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23A5" w14:textId="7398304B" w:rsidR="00341712" w:rsidRDefault="00341712" w:rsidP="00341712">
      <w:pPr>
        <w:autoSpaceDE w:val="0"/>
        <w:autoSpaceDN w:val="0"/>
        <w:adjustRightInd w:val="0"/>
        <w:spacing w:after="0" w:line="240" w:lineRule="auto"/>
        <w:jc w:val="center"/>
        <w:rPr>
          <w:rFonts w:ascii="Arial" w:hAnsi="Arial" w:cs="Arial"/>
          <w:b/>
          <w:bCs/>
          <w:sz w:val="28"/>
          <w:szCs w:val="28"/>
        </w:rPr>
      </w:pPr>
    </w:p>
    <w:p w14:paraId="67198CCB" w14:textId="3081A2CF" w:rsidR="00982C19" w:rsidRDefault="00982C19" w:rsidP="00982C19">
      <w:pPr>
        <w:pStyle w:val="NormalWeb"/>
      </w:pPr>
      <w:r>
        <w:rPr>
          <w:noProof/>
        </w:rPr>
        <w:drawing>
          <wp:anchor distT="0" distB="0" distL="114300" distR="114300" simplePos="0" relativeHeight="251657216" behindDoc="1" locked="0" layoutInCell="1" allowOverlap="1" wp14:anchorId="5A3B4087" wp14:editId="7D7DC624">
            <wp:simplePos x="0" y="0"/>
            <wp:positionH relativeFrom="column">
              <wp:posOffset>2353575</wp:posOffset>
            </wp:positionH>
            <wp:positionV relativeFrom="paragraph">
              <wp:posOffset>280092</wp:posOffset>
            </wp:positionV>
            <wp:extent cx="2035849" cy="2033516"/>
            <wp:effectExtent l="0" t="0" r="2540" b="508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5849" cy="20335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843858" w14:textId="77777777" w:rsidR="00341712" w:rsidRPr="001458BF" w:rsidRDefault="00341712" w:rsidP="00341712">
      <w:pPr>
        <w:autoSpaceDE w:val="0"/>
        <w:autoSpaceDN w:val="0"/>
        <w:adjustRightInd w:val="0"/>
        <w:spacing w:after="0" w:line="240" w:lineRule="auto"/>
        <w:jc w:val="center"/>
        <w:rPr>
          <w:rFonts w:ascii="Arial" w:hAnsi="Arial" w:cs="Arial"/>
          <w:b/>
          <w:bCs/>
          <w:color w:val="669900"/>
          <w:sz w:val="56"/>
          <w:szCs w:val="56"/>
        </w:rPr>
      </w:pPr>
    </w:p>
    <w:p w14:paraId="6C728C24" w14:textId="77777777" w:rsidR="00341712" w:rsidRDefault="00341712" w:rsidP="00341712">
      <w:pPr>
        <w:autoSpaceDE w:val="0"/>
        <w:autoSpaceDN w:val="0"/>
        <w:adjustRightInd w:val="0"/>
        <w:spacing w:after="0" w:line="240" w:lineRule="auto"/>
        <w:jc w:val="center"/>
        <w:rPr>
          <w:rFonts w:ascii="Arial" w:hAnsi="Arial" w:cs="Arial"/>
          <w:b/>
          <w:bCs/>
          <w:color w:val="669900"/>
          <w:sz w:val="56"/>
          <w:szCs w:val="56"/>
        </w:rPr>
      </w:pPr>
    </w:p>
    <w:p w14:paraId="01772ACE" w14:textId="77777777" w:rsidR="00341712" w:rsidRDefault="00341712" w:rsidP="00341712">
      <w:pPr>
        <w:autoSpaceDE w:val="0"/>
        <w:autoSpaceDN w:val="0"/>
        <w:adjustRightInd w:val="0"/>
        <w:spacing w:after="0" w:line="240" w:lineRule="auto"/>
        <w:jc w:val="center"/>
        <w:rPr>
          <w:rFonts w:ascii="Arial" w:hAnsi="Arial" w:cs="Arial"/>
          <w:b/>
          <w:bCs/>
          <w:color w:val="669900"/>
          <w:sz w:val="56"/>
          <w:szCs w:val="56"/>
        </w:rPr>
      </w:pPr>
    </w:p>
    <w:p w14:paraId="2DAFAC30" w14:textId="77777777" w:rsidR="00982C19" w:rsidRDefault="00982C19" w:rsidP="00341712">
      <w:pPr>
        <w:autoSpaceDE w:val="0"/>
        <w:autoSpaceDN w:val="0"/>
        <w:adjustRightInd w:val="0"/>
        <w:spacing w:after="0" w:line="240" w:lineRule="auto"/>
        <w:jc w:val="center"/>
        <w:rPr>
          <w:rFonts w:ascii="Arial" w:hAnsi="Arial" w:cs="Arial"/>
          <w:b/>
          <w:bCs/>
          <w:color w:val="669900"/>
          <w:sz w:val="56"/>
          <w:szCs w:val="56"/>
        </w:rPr>
      </w:pPr>
    </w:p>
    <w:p w14:paraId="4CC0E4EF" w14:textId="77777777" w:rsidR="00982C19" w:rsidRDefault="00982C19" w:rsidP="00341712">
      <w:pPr>
        <w:autoSpaceDE w:val="0"/>
        <w:autoSpaceDN w:val="0"/>
        <w:adjustRightInd w:val="0"/>
        <w:spacing w:after="0" w:line="240" w:lineRule="auto"/>
        <w:jc w:val="center"/>
        <w:rPr>
          <w:rFonts w:ascii="Arial" w:hAnsi="Arial" w:cs="Arial"/>
          <w:b/>
          <w:bCs/>
          <w:color w:val="669900"/>
          <w:sz w:val="56"/>
          <w:szCs w:val="56"/>
        </w:rPr>
      </w:pPr>
    </w:p>
    <w:p w14:paraId="7E74FECE" w14:textId="77777777" w:rsidR="00982C19" w:rsidRDefault="00982C19" w:rsidP="00341712">
      <w:pPr>
        <w:autoSpaceDE w:val="0"/>
        <w:autoSpaceDN w:val="0"/>
        <w:adjustRightInd w:val="0"/>
        <w:spacing w:after="0" w:line="240" w:lineRule="auto"/>
        <w:jc w:val="center"/>
        <w:rPr>
          <w:rFonts w:ascii="Arial" w:hAnsi="Arial" w:cs="Arial"/>
          <w:b/>
          <w:bCs/>
          <w:color w:val="669900"/>
          <w:sz w:val="56"/>
          <w:szCs w:val="56"/>
        </w:rPr>
      </w:pPr>
    </w:p>
    <w:p w14:paraId="25B6A232" w14:textId="77777777" w:rsidR="00982C19" w:rsidRDefault="00982C19" w:rsidP="00341712">
      <w:pPr>
        <w:autoSpaceDE w:val="0"/>
        <w:autoSpaceDN w:val="0"/>
        <w:adjustRightInd w:val="0"/>
        <w:spacing w:after="0" w:line="240" w:lineRule="auto"/>
        <w:jc w:val="center"/>
        <w:rPr>
          <w:rFonts w:ascii="Arial" w:hAnsi="Arial" w:cs="Arial"/>
          <w:b/>
          <w:bCs/>
          <w:color w:val="669900"/>
          <w:sz w:val="56"/>
          <w:szCs w:val="56"/>
        </w:rPr>
      </w:pPr>
    </w:p>
    <w:p w14:paraId="53B1DFB3" w14:textId="6960129B" w:rsidR="00341712" w:rsidRDefault="00982C19" w:rsidP="00341712">
      <w:pPr>
        <w:autoSpaceDE w:val="0"/>
        <w:autoSpaceDN w:val="0"/>
        <w:adjustRightInd w:val="0"/>
        <w:spacing w:after="0" w:line="240" w:lineRule="auto"/>
        <w:jc w:val="center"/>
        <w:rPr>
          <w:rFonts w:ascii="Arial" w:hAnsi="Arial" w:cs="Arial"/>
          <w:b/>
          <w:bCs/>
          <w:color w:val="669900"/>
          <w:sz w:val="56"/>
          <w:szCs w:val="56"/>
        </w:rPr>
      </w:pPr>
      <w:r>
        <w:rPr>
          <w:rFonts w:ascii="Arial" w:hAnsi="Arial" w:cs="Arial"/>
          <w:b/>
          <w:bCs/>
          <w:color w:val="669900"/>
          <w:sz w:val="56"/>
          <w:szCs w:val="56"/>
        </w:rPr>
        <w:t>Church Lane Primary School &amp; Nursery</w:t>
      </w:r>
    </w:p>
    <w:p w14:paraId="69DFBF13" w14:textId="77777777" w:rsidR="00341712" w:rsidRDefault="00341712" w:rsidP="00341712">
      <w:pPr>
        <w:autoSpaceDE w:val="0"/>
        <w:autoSpaceDN w:val="0"/>
        <w:adjustRightInd w:val="0"/>
        <w:spacing w:after="0" w:line="240" w:lineRule="auto"/>
        <w:jc w:val="center"/>
        <w:rPr>
          <w:rFonts w:ascii="Arial" w:hAnsi="Arial" w:cs="Arial"/>
          <w:b/>
          <w:bCs/>
          <w:color w:val="669900"/>
          <w:sz w:val="56"/>
          <w:szCs w:val="56"/>
        </w:rPr>
      </w:pPr>
    </w:p>
    <w:p w14:paraId="3A09C921" w14:textId="14C0D784" w:rsidR="00341712" w:rsidRPr="00955714" w:rsidRDefault="00D87825" w:rsidP="00341712">
      <w:pPr>
        <w:autoSpaceDE w:val="0"/>
        <w:autoSpaceDN w:val="0"/>
        <w:adjustRightInd w:val="0"/>
        <w:spacing w:after="0" w:line="240" w:lineRule="auto"/>
        <w:jc w:val="center"/>
        <w:rPr>
          <w:rFonts w:ascii="Arial" w:hAnsi="Arial" w:cs="Arial"/>
          <w:b/>
          <w:bCs/>
          <w:sz w:val="72"/>
          <w:szCs w:val="72"/>
        </w:rPr>
      </w:pPr>
      <w:r w:rsidRPr="00955714">
        <w:rPr>
          <w:rFonts w:ascii="Arial" w:hAnsi="Arial" w:cs="Arial"/>
          <w:noProof/>
          <w:color w:val="000000"/>
          <w:sz w:val="72"/>
          <w:szCs w:val="72"/>
          <w:lang w:eastAsia="en-GB"/>
        </w:rPr>
        <w:t>Early Years Packed Lunch Policy</w:t>
      </w:r>
    </w:p>
    <w:p w14:paraId="2475D0C1" w14:textId="77777777" w:rsidR="00341712" w:rsidRDefault="00341712" w:rsidP="00341712">
      <w:pPr>
        <w:autoSpaceDE w:val="0"/>
        <w:autoSpaceDN w:val="0"/>
        <w:adjustRightInd w:val="0"/>
        <w:spacing w:after="0" w:line="240" w:lineRule="auto"/>
        <w:jc w:val="center"/>
        <w:rPr>
          <w:rFonts w:ascii="Arial" w:hAnsi="Arial" w:cs="Arial"/>
          <w:b/>
          <w:bCs/>
          <w:sz w:val="28"/>
          <w:szCs w:val="28"/>
        </w:rPr>
      </w:pPr>
    </w:p>
    <w:p w14:paraId="56D646D1" w14:textId="77777777" w:rsidR="00341712" w:rsidRDefault="00341712" w:rsidP="00341712">
      <w:pPr>
        <w:tabs>
          <w:tab w:val="left" w:pos="6379"/>
        </w:tabs>
        <w:autoSpaceDE w:val="0"/>
        <w:autoSpaceDN w:val="0"/>
        <w:adjustRightInd w:val="0"/>
        <w:spacing w:after="0" w:line="240" w:lineRule="auto"/>
        <w:jc w:val="center"/>
        <w:rPr>
          <w:b/>
          <w:noProof/>
          <w:sz w:val="32"/>
          <w:szCs w:val="32"/>
          <w:lang w:eastAsia="en-GB"/>
        </w:rPr>
      </w:pPr>
      <w:r>
        <w:rPr>
          <w:b/>
          <w:noProof/>
          <w:sz w:val="32"/>
          <w:szCs w:val="32"/>
          <w:lang w:eastAsia="en-GB"/>
        </w:rPr>
        <w:t xml:space="preserve">                                                            </w:t>
      </w:r>
    </w:p>
    <w:p w14:paraId="380F1C07" w14:textId="77777777" w:rsidR="00E114A9" w:rsidRDefault="00E114A9" w:rsidP="00341712">
      <w:pPr>
        <w:tabs>
          <w:tab w:val="left" w:pos="6379"/>
        </w:tabs>
        <w:autoSpaceDE w:val="0"/>
        <w:autoSpaceDN w:val="0"/>
        <w:adjustRightInd w:val="0"/>
        <w:spacing w:after="0" w:line="240" w:lineRule="auto"/>
        <w:jc w:val="center"/>
        <w:rPr>
          <w:b/>
          <w:noProof/>
          <w:sz w:val="32"/>
          <w:szCs w:val="32"/>
          <w:lang w:eastAsia="en-GB"/>
        </w:rPr>
      </w:pPr>
    </w:p>
    <w:p w14:paraId="0E3F9200" w14:textId="77777777" w:rsidR="00E114A9" w:rsidRDefault="00E114A9" w:rsidP="00341712">
      <w:pPr>
        <w:tabs>
          <w:tab w:val="left" w:pos="6379"/>
        </w:tabs>
        <w:autoSpaceDE w:val="0"/>
        <w:autoSpaceDN w:val="0"/>
        <w:adjustRightInd w:val="0"/>
        <w:spacing w:after="0" w:line="240" w:lineRule="auto"/>
        <w:jc w:val="center"/>
        <w:rPr>
          <w:b/>
          <w:noProof/>
          <w:sz w:val="32"/>
          <w:szCs w:val="32"/>
          <w:lang w:eastAsia="en-GB"/>
        </w:rPr>
      </w:pPr>
    </w:p>
    <w:p w14:paraId="614EDCF8" w14:textId="77777777" w:rsidR="00E114A9" w:rsidRDefault="00E114A9" w:rsidP="00341712">
      <w:pPr>
        <w:tabs>
          <w:tab w:val="left" w:pos="6379"/>
        </w:tabs>
        <w:autoSpaceDE w:val="0"/>
        <w:autoSpaceDN w:val="0"/>
        <w:adjustRightInd w:val="0"/>
        <w:spacing w:after="0" w:line="240" w:lineRule="auto"/>
        <w:jc w:val="center"/>
        <w:rPr>
          <w:b/>
          <w:noProof/>
          <w:sz w:val="32"/>
          <w:szCs w:val="32"/>
          <w:lang w:eastAsia="en-GB"/>
        </w:rPr>
      </w:pPr>
    </w:p>
    <w:p w14:paraId="2E7A5A99" w14:textId="77777777" w:rsidR="00E114A9" w:rsidRDefault="00E114A9" w:rsidP="00341712">
      <w:pPr>
        <w:tabs>
          <w:tab w:val="left" w:pos="6379"/>
        </w:tabs>
        <w:autoSpaceDE w:val="0"/>
        <w:autoSpaceDN w:val="0"/>
        <w:adjustRightInd w:val="0"/>
        <w:spacing w:after="0" w:line="240" w:lineRule="auto"/>
        <w:jc w:val="center"/>
        <w:rPr>
          <w:b/>
          <w:noProof/>
          <w:sz w:val="32"/>
          <w:szCs w:val="32"/>
          <w:lang w:eastAsia="en-GB"/>
        </w:rPr>
      </w:pPr>
    </w:p>
    <w:p w14:paraId="75679D6F" w14:textId="77777777" w:rsidR="00341712" w:rsidRDefault="00341712" w:rsidP="00341712">
      <w:pPr>
        <w:tabs>
          <w:tab w:val="left" w:pos="6379"/>
        </w:tabs>
        <w:autoSpaceDE w:val="0"/>
        <w:autoSpaceDN w:val="0"/>
        <w:adjustRightInd w:val="0"/>
        <w:spacing w:after="0" w:line="240" w:lineRule="auto"/>
        <w:jc w:val="center"/>
        <w:rPr>
          <w:b/>
          <w:noProof/>
          <w:sz w:val="32"/>
          <w:szCs w:val="32"/>
          <w:lang w:eastAsia="en-GB"/>
        </w:rPr>
      </w:pPr>
      <w:r>
        <w:rPr>
          <w:b/>
          <w:noProof/>
          <w:sz w:val="32"/>
          <w:szCs w:val="32"/>
          <w:lang w:eastAsia="en-GB"/>
        </w:rPr>
        <w:t xml:space="preserve">                                                       </w:t>
      </w:r>
    </w:p>
    <w:p w14:paraId="230F9F8A" w14:textId="77777777" w:rsidR="00341712" w:rsidRDefault="00341712" w:rsidP="00341712">
      <w:pPr>
        <w:tabs>
          <w:tab w:val="left" w:pos="6379"/>
        </w:tabs>
        <w:autoSpaceDE w:val="0"/>
        <w:autoSpaceDN w:val="0"/>
        <w:adjustRightInd w:val="0"/>
        <w:spacing w:after="0" w:line="240" w:lineRule="auto"/>
        <w:jc w:val="center"/>
        <w:rPr>
          <w:b/>
          <w:noProof/>
          <w:sz w:val="32"/>
          <w:szCs w:val="32"/>
          <w:lang w:eastAsia="en-GB"/>
        </w:rPr>
      </w:pPr>
    </w:p>
    <w:p w14:paraId="2968407C" w14:textId="77777777" w:rsidR="00341712" w:rsidRDefault="00341712" w:rsidP="00341712">
      <w:pPr>
        <w:tabs>
          <w:tab w:val="left" w:pos="6379"/>
        </w:tabs>
        <w:autoSpaceDE w:val="0"/>
        <w:autoSpaceDN w:val="0"/>
        <w:adjustRightInd w:val="0"/>
        <w:spacing w:after="0" w:line="240" w:lineRule="auto"/>
        <w:jc w:val="center"/>
        <w:rPr>
          <w:b/>
          <w:noProof/>
          <w:sz w:val="32"/>
          <w:szCs w:val="32"/>
          <w:lang w:eastAsia="en-GB"/>
        </w:rPr>
      </w:pPr>
      <w:r>
        <w:rPr>
          <w:b/>
          <w:noProof/>
          <w:sz w:val="32"/>
          <w:szCs w:val="32"/>
          <w:lang w:eastAsia="en-GB"/>
        </w:rPr>
        <w:t xml:space="preserve">                                                                        </w:t>
      </w:r>
    </w:p>
    <w:p w14:paraId="1F7E963D" w14:textId="77777777" w:rsidR="00341712" w:rsidRDefault="00341712" w:rsidP="00341712">
      <w:pPr>
        <w:tabs>
          <w:tab w:val="left" w:pos="6379"/>
        </w:tabs>
        <w:autoSpaceDE w:val="0"/>
        <w:autoSpaceDN w:val="0"/>
        <w:adjustRightInd w:val="0"/>
        <w:spacing w:after="0" w:line="240" w:lineRule="auto"/>
        <w:rPr>
          <w:rFonts w:ascii="Arial" w:hAnsi="Arial" w:cs="Arial"/>
          <w:b/>
          <w:bCs/>
          <w:sz w:val="28"/>
          <w:szCs w:val="28"/>
        </w:rPr>
      </w:pPr>
      <w:r>
        <w:rPr>
          <w:b/>
          <w:noProof/>
          <w:sz w:val="32"/>
          <w:szCs w:val="32"/>
          <w:lang w:eastAsia="en-GB"/>
        </w:rPr>
        <w:tab/>
      </w:r>
      <w:r>
        <w:rPr>
          <w:b/>
          <w:noProof/>
          <w:sz w:val="32"/>
          <w:szCs w:val="32"/>
          <w:lang w:eastAsia="en-GB"/>
        </w:rPr>
        <w:tab/>
      </w:r>
      <w:r>
        <w:rPr>
          <w:b/>
          <w:noProof/>
          <w:sz w:val="32"/>
          <w:szCs w:val="32"/>
          <w:lang w:eastAsia="en-GB"/>
        </w:rPr>
        <w:tab/>
      </w:r>
    </w:p>
    <w:p w14:paraId="4CA72E91" w14:textId="77777777" w:rsidR="00E114A9" w:rsidRDefault="00341712" w:rsidP="00341712">
      <w:pPr>
        <w:autoSpaceDE w:val="0"/>
        <w:autoSpaceDN w:val="0"/>
        <w:adjustRightInd w:val="0"/>
        <w:spacing w:after="0" w:line="240" w:lineRule="auto"/>
        <w:jc w:val="center"/>
        <w:rPr>
          <w:b/>
          <w:noProof/>
          <w:sz w:val="32"/>
          <w:szCs w:val="32"/>
          <w:lang w:eastAsia="en-GB"/>
        </w:rPr>
      </w:pPr>
      <w:r>
        <w:rPr>
          <w:b/>
          <w:noProof/>
          <w:sz w:val="32"/>
          <w:szCs w:val="32"/>
          <w:lang w:eastAsia="en-GB"/>
        </w:rPr>
        <w:t xml:space="preserve">                                                  </w:t>
      </w:r>
    </w:p>
    <w:p w14:paraId="05AB0999" w14:textId="77777777" w:rsidR="00E114A9" w:rsidRDefault="00E114A9" w:rsidP="00341712">
      <w:pPr>
        <w:autoSpaceDE w:val="0"/>
        <w:autoSpaceDN w:val="0"/>
        <w:adjustRightInd w:val="0"/>
        <w:spacing w:after="0" w:line="240" w:lineRule="auto"/>
        <w:jc w:val="center"/>
        <w:rPr>
          <w:b/>
          <w:noProof/>
          <w:sz w:val="32"/>
          <w:szCs w:val="32"/>
          <w:lang w:eastAsia="en-GB"/>
        </w:rPr>
      </w:pPr>
    </w:p>
    <w:p w14:paraId="1800041F" w14:textId="77777777" w:rsidR="00E114A9" w:rsidRDefault="00E114A9" w:rsidP="00341712">
      <w:pPr>
        <w:autoSpaceDE w:val="0"/>
        <w:autoSpaceDN w:val="0"/>
        <w:adjustRightInd w:val="0"/>
        <w:spacing w:after="0" w:line="240" w:lineRule="auto"/>
        <w:jc w:val="center"/>
        <w:rPr>
          <w:b/>
          <w:noProof/>
          <w:sz w:val="32"/>
          <w:szCs w:val="32"/>
          <w:lang w:eastAsia="en-GB"/>
        </w:rPr>
      </w:pPr>
    </w:p>
    <w:p w14:paraId="5CC4C614" w14:textId="77777777" w:rsidR="00E114A9" w:rsidRDefault="00E114A9" w:rsidP="00341712">
      <w:pPr>
        <w:autoSpaceDE w:val="0"/>
        <w:autoSpaceDN w:val="0"/>
        <w:adjustRightInd w:val="0"/>
        <w:spacing w:after="0" w:line="240" w:lineRule="auto"/>
        <w:jc w:val="center"/>
        <w:rPr>
          <w:b/>
          <w:noProof/>
          <w:sz w:val="32"/>
          <w:szCs w:val="32"/>
          <w:lang w:eastAsia="en-GB"/>
        </w:rPr>
      </w:pPr>
    </w:p>
    <w:p w14:paraId="3D1DCD72" w14:textId="479311A7" w:rsidR="00E114A9" w:rsidRDefault="00341712" w:rsidP="00982C19">
      <w:pPr>
        <w:autoSpaceDE w:val="0"/>
        <w:autoSpaceDN w:val="0"/>
        <w:adjustRightInd w:val="0"/>
        <w:spacing w:after="0" w:line="240" w:lineRule="auto"/>
        <w:ind w:left="3600" w:firstLine="720"/>
        <w:jc w:val="center"/>
        <w:rPr>
          <w:b/>
          <w:noProof/>
          <w:sz w:val="32"/>
          <w:szCs w:val="32"/>
          <w:lang w:eastAsia="en-GB"/>
        </w:rPr>
      </w:pPr>
      <w:r>
        <w:rPr>
          <w:b/>
          <w:noProof/>
          <w:sz w:val="32"/>
          <w:szCs w:val="32"/>
          <w:lang w:eastAsia="en-GB"/>
        </w:rPr>
        <w:lastRenderedPageBreak/>
        <w:t xml:space="preserve">  </w:t>
      </w:r>
    </w:p>
    <w:p w14:paraId="5388F5CE" w14:textId="77777777" w:rsidR="00E114A9" w:rsidRDefault="00E114A9" w:rsidP="00341712">
      <w:pPr>
        <w:autoSpaceDE w:val="0"/>
        <w:autoSpaceDN w:val="0"/>
        <w:adjustRightInd w:val="0"/>
        <w:spacing w:after="0" w:line="240" w:lineRule="auto"/>
        <w:jc w:val="center"/>
        <w:rPr>
          <w:b/>
          <w:noProof/>
          <w:sz w:val="32"/>
          <w:szCs w:val="32"/>
          <w:lang w:eastAsia="en-GB"/>
        </w:rPr>
      </w:pPr>
    </w:p>
    <w:p w14:paraId="784DEB52" w14:textId="3B2DF40E" w:rsidR="00341712" w:rsidRDefault="00341712" w:rsidP="004540DA">
      <w:pPr>
        <w:autoSpaceDE w:val="0"/>
        <w:autoSpaceDN w:val="0"/>
        <w:adjustRightInd w:val="0"/>
        <w:spacing w:after="0" w:line="360" w:lineRule="auto"/>
        <w:rPr>
          <w:rFonts w:ascii="Arial" w:hAnsi="Arial" w:cs="Arial"/>
          <w:b/>
          <w:bCs/>
          <w:u w:val="single"/>
        </w:rPr>
      </w:pPr>
      <w:r w:rsidRPr="001458BF">
        <w:rPr>
          <w:rFonts w:ascii="Arial" w:hAnsi="Arial" w:cs="Arial"/>
          <w:b/>
          <w:bCs/>
          <w:u w:val="single"/>
        </w:rPr>
        <w:t>Introduction</w:t>
      </w:r>
      <w:r w:rsidR="00066F5C">
        <w:rPr>
          <w:rFonts w:ascii="Arial" w:hAnsi="Arial" w:cs="Arial"/>
          <w:b/>
          <w:bCs/>
          <w:u w:val="single"/>
        </w:rPr>
        <w:t xml:space="preserve"> – Why and How Children Need to Eat Well</w:t>
      </w:r>
    </w:p>
    <w:p w14:paraId="6049A29F" w14:textId="5E580A18" w:rsidR="00341712" w:rsidRPr="005753FF" w:rsidRDefault="00341712" w:rsidP="004540DA">
      <w:pPr>
        <w:pStyle w:val="NormalWeb"/>
        <w:spacing w:line="360" w:lineRule="auto"/>
        <w:rPr>
          <w:rFonts w:ascii="Arial" w:hAnsi="Arial" w:cs="Arial"/>
          <w:sz w:val="22"/>
          <w:szCs w:val="22"/>
        </w:rPr>
      </w:pPr>
      <w:r w:rsidRPr="005753FF">
        <w:rPr>
          <w:rFonts w:ascii="Arial" w:hAnsi="Arial" w:cs="Arial"/>
          <w:sz w:val="22"/>
          <w:szCs w:val="22"/>
        </w:rPr>
        <w:t>At</w:t>
      </w:r>
      <w:r w:rsidR="00982C19">
        <w:rPr>
          <w:rFonts w:ascii="Arial" w:hAnsi="Arial" w:cs="Arial"/>
          <w:sz w:val="22"/>
          <w:szCs w:val="22"/>
        </w:rPr>
        <w:t xml:space="preserve"> </w:t>
      </w:r>
      <w:proofErr w:type="gramStart"/>
      <w:r w:rsidR="00982C19">
        <w:rPr>
          <w:rFonts w:ascii="Arial" w:hAnsi="Arial" w:cs="Arial"/>
          <w:sz w:val="22"/>
          <w:szCs w:val="22"/>
        </w:rPr>
        <w:t>Church lane</w:t>
      </w:r>
      <w:proofErr w:type="gramEnd"/>
      <w:r w:rsidR="00982C19">
        <w:rPr>
          <w:rFonts w:ascii="Arial" w:hAnsi="Arial" w:cs="Arial"/>
          <w:sz w:val="22"/>
          <w:szCs w:val="22"/>
        </w:rPr>
        <w:t xml:space="preserve"> Primary School &amp; Nursery, </w:t>
      </w:r>
      <w:r w:rsidRPr="005753FF">
        <w:rPr>
          <w:rFonts w:ascii="Arial" w:hAnsi="Arial" w:cs="Arial"/>
          <w:sz w:val="22"/>
          <w:szCs w:val="22"/>
        </w:rPr>
        <w:t xml:space="preserve">we are dedicated to providing a nurturing and healthy environment for all our children. </w:t>
      </w:r>
      <w:r w:rsidR="005E43E5">
        <w:rPr>
          <w:rFonts w:ascii="Arial" w:hAnsi="Arial" w:cs="Arial"/>
          <w:sz w:val="22"/>
          <w:szCs w:val="22"/>
        </w:rPr>
        <w:t xml:space="preserve">It is our responsibility to ensure that children learn, develop well and are kept healthy and safe in accordance with the Early Years Statutory Framework. </w:t>
      </w:r>
      <w:r w:rsidRPr="005753FF">
        <w:rPr>
          <w:rFonts w:ascii="Arial" w:hAnsi="Arial" w:cs="Arial"/>
          <w:sz w:val="22"/>
          <w:szCs w:val="22"/>
        </w:rPr>
        <w:t xml:space="preserve">A key part of this is ensuring that the food and drinks </w:t>
      </w:r>
      <w:r w:rsidR="00461B90" w:rsidRPr="005753FF">
        <w:rPr>
          <w:rFonts w:ascii="Arial" w:hAnsi="Arial" w:cs="Arial"/>
          <w:sz w:val="22"/>
          <w:szCs w:val="22"/>
        </w:rPr>
        <w:t>children consume</w:t>
      </w:r>
      <w:r w:rsidR="00431E10">
        <w:rPr>
          <w:rFonts w:ascii="Arial" w:hAnsi="Arial" w:cs="Arial"/>
          <w:sz w:val="22"/>
          <w:szCs w:val="22"/>
        </w:rPr>
        <w:t xml:space="preserve"> meet</w:t>
      </w:r>
      <w:r w:rsidR="00461B90" w:rsidRPr="005753FF">
        <w:rPr>
          <w:rFonts w:ascii="Arial" w:hAnsi="Arial" w:cs="Arial"/>
          <w:sz w:val="22"/>
          <w:szCs w:val="22"/>
        </w:rPr>
        <w:t xml:space="preserve"> </w:t>
      </w:r>
      <w:r w:rsidRPr="005753FF">
        <w:rPr>
          <w:rFonts w:ascii="Arial" w:hAnsi="Arial" w:cs="Arial"/>
          <w:sz w:val="22"/>
          <w:szCs w:val="22"/>
        </w:rPr>
        <w:t xml:space="preserve">high standards of nutrition and safety. Our </w:t>
      </w:r>
      <w:r w:rsidR="00461B90" w:rsidRPr="005753FF">
        <w:rPr>
          <w:rFonts w:ascii="Arial" w:hAnsi="Arial" w:cs="Arial"/>
          <w:sz w:val="22"/>
          <w:szCs w:val="22"/>
        </w:rPr>
        <w:t>packed lunch</w:t>
      </w:r>
      <w:r w:rsidRPr="005753FF">
        <w:rPr>
          <w:rFonts w:ascii="Arial" w:hAnsi="Arial" w:cs="Arial"/>
          <w:sz w:val="22"/>
          <w:szCs w:val="22"/>
        </w:rPr>
        <w:t xml:space="preserve"> policy is </w:t>
      </w:r>
      <w:r w:rsidR="005E43E5">
        <w:rPr>
          <w:rFonts w:ascii="Arial" w:hAnsi="Arial" w:cs="Arial"/>
          <w:sz w:val="22"/>
          <w:szCs w:val="22"/>
        </w:rPr>
        <w:t xml:space="preserve">in line with the DfE Early Years Foundation Stage Nutrition </w:t>
      </w:r>
      <w:r w:rsidRPr="005753FF">
        <w:rPr>
          <w:rFonts w:ascii="Arial" w:hAnsi="Arial" w:cs="Arial"/>
          <w:sz w:val="22"/>
          <w:szCs w:val="22"/>
        </w:rPr>
        <w:t>guid</w:t>
      </w:r>
      <w:r w:rsidR="005E43E5">
        <w:rPr>
          <w:rFonts w:ascii="Arial" w:hAnsi="Arial" w:cs="Arial"/>
          <w:sz w:val="22"/>
          <w:szCs w:val="22"/>
        </w:rPr>
        <w:t>ance</w:t>
      </w:r>
      <w:r w:rsidRPr="005753FF">
        <w:rPr>
          <w:rFonts w:ascii="Arial" w:hAnsi="Arial" w:cs="Arial"/>
          <w:sz w:val="22"/>
          <w:szCs w:val="22"/>
        </w:rPr>
        <w:t xml:space="preserve">, published in </w:t>
      </w:r>
      <w:r w:rsidR="005E43E5">
        <w:rPr>
          <w:rFonts w:ascii="Arial" w:hAnsi="Arial" w:cs="Arial"/>
          <w:sz w:val="22"/>
          <w:szCs w:val="22"/>
        </w:rPr>
        <w:t xml:space="preserve">April 2025. </w:t>
      </w:r>
    </w:p>
    <w:p w14:paraId="43228D70" w14:textId="77777777" w:rsidR="001C295B" w:rsidRDefault="00341712" w:rsidP="004540DA">
      <w:pPr>
        <w:pStyle w:val="NormalWeb"/>
        <w:spacing w:line="360" w:lineRule="auto"/>
        <w:rPr>
          <w:rFonts w:ascii="Arial" w:hAnsi="Arial" w:cs="Arial"/>
          <w:sz w:val="22"/>
          <w:szCs w:val="22"/>
        </w:rPr>
      </w:pPr>
      <w:r w:rsidRPr="005753FF">
        <w:rPr>
          <w:rFonts w:ascii="Arial" w:hAnsi="Arial" w:cs="Arial"/>
          <w:sz w:val="22"/>
          <w:szCs w:val="22"/>
        </w:rPr>
        <w:t>By following th</w:t>
      </w:r>
      <w:r w:rsidR="005E43E5">
        <w:rPr>
          <w:rFonts w:ascii="Arial" w:hAnsi="Arial" w:cs="Arial"/>
          <w:sz w:val="22"/>
          <w:szCs w:val="22"/>
        </w:rPr>
        <w:t>is guidance</w:t>
      </w:r>
      <w:r w:rsidRPr="005753FF">
        <w:rPr>
          <w:rFonts w:ascii="Arial" w:hAnsi="Arial" w:cs="Arial"/>
          <w:sz w:val="22"/>
          <w:szCs w:val="22"/>
        </w:rPr>
        <w:t>,</w:t>
      </w:r>
      <w:r w:rsidR="001C295B">
        <w:rPr>
          <w:rFonts w:ascii="Arial" w:hAnsi="Arial" w:cs="Arial"/>
          <w:sz w:val="22"/>
          <w:szCs w:val="22"/>
        </w:rPr>
        <w:t xml:space="preserve"> families can embed </w:t>
      </w:r>
      <w:r w:rsidRPr="005753FF">
        <w:rPr>
          <w:rFonts w:ascii="Arial" w:hAnsi="Arial" w:cs="Arial"/>
          <w:sz w:val="22"/>
          <w:szCs w:val="22"/>
        </w:rPr>
        <w:t>healthy eating habits</w:t>
      </w:r>
      <w:r w:rsidR="001C295B">
        <w:rPr>
          <w:rFonts w:ascii="Arial" w:hAnsi="Arial" w:cs="Arial"/>
          <w:sz w:val="22"/>
          <w:szCs w:val="22"/>
        </w:rPr>
        <w:t xml:space="preserve"> in their children</w:t>
      </w:r>
      <w:r w:rsidRPr="005753FF">
        <w:rPr>
          <w:rFonts w:ascii="Arial" w:hAnsi="Arial" w:cs="Arial"/>
          <w:sz w:val="22"/>
          <w:szCs w:val="22"/>
        </w:rPr>
        <w:t xml:space="preserve"> from an early age, laying the foundation for a lifetime of good health</w:t>
      </w:r>
      <w:r w:rsidR="00A82D5A" w:rsidRPr="005753FF">
        <w:rPr>
          <w:rFonts w:ascii="Arial" w:hAnsi="Arial" w:cs="Arial"/>
          <w:sz w:val="22"/>
          <w:szCs w:val="22"/>
        </w:rPr>
        <w:t>.</w:t>
      </w:r>
      <w:r w:rsidR="00FA0534" w:rsidRPr="005753FF">
        <w:rPr>
          <w:rFonts w:ascii="Arial" w:hAnsi="Arial" w:cs="Arial"/>
          <w:sz w:val="22"/>
          <w:szCs w:val="22"/>
        </w:rPr>
        <w:t xml:space="preserve"> </w:t>
      </w:r>
    </w:p>
    <w:p w14:paraId="1C282549" w14:textId="6A07AA70" w:rsidR="00507C5A" w:rsidRDefault="00FA0534" w:rsidP="004540DA">
      <w:pPr>
        <w:pStyle w:val="NormalWeb"/>
        <w:spacing w:line="360" w:lineRule="auto"/>
        <w:rPr>
          <w:rFonts w:ascii="Arial" w:hAnsi="Arial" w:cs="Arial"/>
          <w:sz w:val="22"/>
          <w:szCs w:val="22"/>
        </w:rPr>
      </w:pPr>
      <w:r w:rsidRPr="005753FF">
        <w:rPr>
          <w:rFonts w:ascii="Arial" w:hAnsi="Arial" w:cs="Arial"/>
          <w:sz w:val="22"/>
          <w:szCs w:val="22"/>
        </w:rPr>
        <w:t>We know that across Lincolnshire, rates of childhood overweight, obesity and dental decay are higher than the regional and national average</w:t>
      </w:r>
      <w:r w:rsidR="005753FF" w:rsidRPr="005753FF">
        <w:rPr>
          <w:rFonts w:ascii="Arial" w:hAnsi="Arial" w:cs="Arial"/>
          <w:sz w:val="22"/>
          <w:szCs w:val="22"/>
        </w:rPr>
        <w:t>.</w:t>
      </w:r>
      <w:r w:rsidR="003017B3">
        <w:rPr>
          <w:rFonts w:ascii="Arial" w:hAnsi="Arial" w:cs="Arial"/>
          <w:sz w:val="22"/>
          <w:szCs w:val="22"/>
        </w:rPr>
        <w:t xml:space="preserve"> </w:t>
      </w:r>
      <w:r w:rsidR="00211146">
        <w:rPr>
          <w:rFonts w:ascii="Arial" w:hAnsi="Arial" w:cs="Arial"/>
          <w:sz w:val="22"/>
          <w:szCs w:val="22"/>
        </w:rPr>
        <w:t xml:space="preserve">Over a fifth of children are overweight when they reach primary school. Type II diabetes </w:t>
      </w:r>
      <w:r w:rsidR="005E43E5">
        <w:rPr>
          <w:rFonts w:ascii="Arial" w:hAnsi="Arial" w:cs="Arial"/>
          <w:sz w:val="22"/>
          <w:szCs w:val="22"/>
        </w:rPr>
        <w:t>and other diet related conditions are now</w:t>
      </w:r>
      <w:r w:rsidR="00211146">
        <w:rPr>
          <w:rFonts w:ascii="Arial" w:hAnsi="Arial" w:cs="Arial"/>
          <w:sz w:val="22"/>
          <w:szCs w:val="22"/>
        </w:rPr>
        <w:t xml:space="preserve"> seen in some overweight children</w:t>
      </w:r>
      <w:r w:rsidR="00A44748">
        <w:rPr>
          <w:rFonts w:ascii="Arial" w:hAnsi="Arial" w:cs="Arial"/>
          <w:sz w:val="22"/>
          <w:szCs w:val="22"/>
        </w:rPr>
        <w:t xml:space="preserve">. Many young children suffer from poor dental health and cases of rickets are becoming more frequent. A poor diet </w:t>
      </w:r>
      <w:r w:rsidR="00B31D34">
        <w:rPr>
          <w:rFonts w:ascii="Arial" w:hAnsi="Arial" w:cs="Arial"/>
          <w:sz w:val="22"/>
          <w:szCs w:val="22"/>
        </w:rPr>
        <w:t>also puts children at risk of iron deficiency, which is linked to slower intellectual development</w:t>
      </w:r>
      <w:r w:rsidR="00CB4806">
        <w:rPr>
          <w:rFonts w:ascii="Arial" w:hAnsi="Arial" w:cs="Arial"/>
          <w:sz w:val="22"/>
          <w:szCs w:val="22"/>
        </w:rPr>
        <w:t xml:space="preserve"> and poor behaviour.</w:t>
      </w:r>
    </w:p>
    <w:p w14:paraId="01CE5AD9" w14:textId="30EA479C" w:rsidR="00341712" w:rsidRPr="005753FF" w:rsidRDefault="00341712" w:rsidP="004540DA">
      <w:pPr>
        <w:pStyle w:val="NormalWeb"/>
        <w:spacing w:line="360" w:lineRule="auto"/>
        <w:rPr>
          <w:rFonts w:ascii="Arial" w:hAnsi="Arial" w:cs="Arial"/>
          <w:color w:val="000000"/>
          <w:sz w:val="22"/>
          <w:szCs w:val="22"/>
        </w:rPr>
      </w:pPr>
      <w:r w:rsidRPr="005753FF">
        <w:rPr>
          <w:rFonts w:ascii="Arial" w:hAnsi="Arial" w:cs="Arial"/>
          <w:color w:val="000000"/>
          <w:sz w:val="22"/>
          <w:szCs w:val="22"/>
        </w:rPr>
        <w:t>We are committed to demonstrating consistent messages about healthy eating, a</w:t>
      </w:r>
      <w:r w:rsidR="009945B7">
        <w:rPr>
          <w:rFonts w:ascii="Arial" w:hAnsi="Arial" w:cs="Arial"/>
          <w:color w:val="000000"/>
          <w:sz w:val="22"/>
          <w:szCs w:val="22"/>
        </w:rPr>
        <w:t>nd</w:t>
      </w:r>
      <w:r w:rsidRPr="005753FF">
        <w:rPr>
          <w:rFonts w:ascii="Arial" w:hAnsi="Arial" w:cs="Arial"/>
          <w:color w:val="000000"/>
          <w:sz w:val="22"/>
          <w:szCs w:val="22"/>
        </w:rPr>
        <w:t xml:space="preserve"> we believe that a healthy lifestyle should be encouraged at all time</w:t>
      </w:r>
      <w:r w:rsidR="00887531">
        <w:rPr>
          <w:rFonts w:ascii="Arial" w:hAnsi="Arial" w:cs="Arial"/>
          <w:color w:val="000000"/>
          <w:sz w:val="22"/>
          <w:szCs w:val="22"/>
        </w:rPr>
        <w:t xml:space="preserve">s. </w:t>
      </w:r>
      <w:r w:rsidRPr="005753FF">
        <w:rPr>
          <w:rFonts w:ascii="Arial" w:hAnsi="Arial" w:cs="Arial"/>
          <w:color w:val="000000"/>
          <w:sz w:val="22"/>
          <w:szCs w:val="22"/>
        </w:rPr>
        <w:t xml:space="preserve">Our aim is to ensure that all aspects of food provision, food education and nutrition contribute to the health, educational benefits and wellbeing of our children, their families and the whole community. </w:t>
      </w:r>
    </w:p>
    <w:p w14:paraId="070CEC8E" w14:textId="0D9BC5A3" w:rsidR="00E1694A" w:rsidRPr="005753FF" w:rsidRDefault="00E67528" w:rsidP="004540DA">
      <w:pPr>
        <w:autoSpaceDE w:val="0"/>
        <w:autoSpaceDN w:val="0"/>
        <w:adjustRightInd w:val="0"/>
        <w:spacing w:after="0" w:line="360" w:lineRule="auto"/>
        <w:rPr>
          <w:rFonts w:ascii="Arial" w:hAnsi="Arial" w:cs="Arial"/>
          <w:color w:val="000000"/>
        </w:rPr>
      </w:pPr>
      <w:r w:rsidRPr="005753FF">
        <w:rPr>
          <w:rFonts w:ascii="Arial" w:hAnsi="Arial" w:cs="Arial"/>
          <w:color w:val="000000"/>
        </w:rPr>
        <w:t>For healthy development and growth, children need to eat a wide variety of foods</w:t>
      </w:r>
      <w:r w:rsidR="004540DA">
        <w:rPr>
          <w:rFonts w:ascii="Arial" w:hAnsi="Arial" w:cs="Arial"/>
          <w:color w:val="000000"/>
        </w:rPr>
        <w:t xml:space="preserve"> and access a</w:t>
      </w:r>
      <w:r w:rsidRPr="005753FF">
        <w:rPr>
          <w:rFonts w:ascii="Arial" w:hAnsi="Arial" w:cs="Arial"/>
          <w:color w:val="000000"/>
        </w:rPr>
        <w:t xml:space="preserve"> balanced and nutritious </w:t>
      </w:r>
      <w:r w:rsidR="00B5529E" w:rsidRPr="005753FF">
        <w:rPr>
          <w:rFonts w:ascii="Arial" w:hAnsi="Arial" w:cs="Arial"/>
          <w:color w:val="000000"/>
        </w:rPr>
        <w:t xml:space="preserve">diet. </w:t>
      </w:r>
      <w:r w:rsidR="00E1694A" w:rsidRPr="005753FF">
        <w:rPr>
          <w:rFonts w:ascii="Arial" w:hAnsi="Arial" w:cs="Arial"/>
          <w:color w:val="000000"/>
        </w:rPr>
        <w:t xml:space="preserve">We will support </w:t>
      </w:r>
      <w:r w:rsidR="004540DA">
        <w:rPr>
          <w:rFonts w:ascii="Arial" w:hAnsi="Arial" w:cs="Arial"/>
          <w:color w:val="000000"/>
        </w:rPr>
        <w:t xml:space="preserve">your </w:t>
      </w:r>
      <w:r w:rsidR="00E1694A" w:rsidRPr="005753FF">
        <w:rPr>
          <w:rFonts w:ascii="Arial" w:hAnsi="Arial" w:cs="Arial"/>
          <w:color w:val="000000"/>
        </w:rPr>
        <w:t xml:space="preserve">child to develop and maintain a healthy attitude to food. </w:t>
      </w:r>
    </w:p>
    <w:p w14:paraId="7E4B2217" w14:textId="46DF7EB6" w:rsidR="00341712" w:rsidRDefault="00216D3C" w:rsidP="004540DA">
      <w:pPr>
        <w:autoSpaceDE w:val="0"/>
        <w:autoSpaceDN w:val="0"/>
        <w:adjustRightInd w:val="0"/>
        <w:spacing w:after="0" w:line="360" w:lineRule="auto"/>
        <w:rPr>
          <w:rFonts w:ascii="Arial" w:hAnsi="Arial" w:cs="Arial"/>
          <w:color w:val="000000"/>
        </w:rPr>
      </w:pPr>
      <w:r w:rsidRPr="005753FF">
        <w:rPr>
          <w:rFonts w:ascii="Arial" w:hAnsi="Arial" w:cs="Arial"/>
          <w:color w:val="000000"/>
        </w:rPr>
        <w:t>As an Early Ye</w:t>
      </w:r>
      <w:r w:rsidR="000A15B6" w:rsidRPr="005753FF">
        <w:rPr>
          <w:rFonts w:ascii="Arial" w:hAnsi="Arial" w:cs="Arial"/>
          <w:color w:val="000000"/>
        </w:rPr>
        <w:t xml:space="preserve">ars setting, we are ideally placed to help you influence your child’s diet and contribute significantly to </w:t>
      </w:r>
      <w:r w:rsidR="00E1694A" w:rsidRPr="005753FF">
        <w:rPr>
          <w:rFonts w:ascii="Arial" w:hAnsi="Arial" w:cs="Arial"/>
          <w:color w:val="000000"/>
        </w:rPr>
        <w:t xml:space="preserve">improving their health, wellbeing and education. </w:t>
      </w:r>
    </w:p>
    <w:p w14:paraId="34A9346D" w14:textId="77777777" w:rsidR="00E21F96" w:rsidRDefault="00E21F96" w:rsidP="004540DA">
      <w:pPr>
        <w:autoSpaceDE w:val="0"/>
        <w:autoSpaceDN w:val="0"/>
        <w:adjustRightInd w:val="0"/>
        <w:spacing w:after="0" w:line="360" w:lineRule="auto"/>
        <w:rPr>
          <w:rFonts w:ascii="Arial" w:hAnsi="Arial" w:cs="Arial"/>
          <w:color w:val="000000"/>
        </w:rPr>
      </w:pPr>
    </w:p>
    <w:p w14:paraId="559CD326" w14:textId="5B0D21C0" w:rsidR="00E21F96" w:rsidRDefault="00E21F96" w:rsidP="004540DA">
      <w:pPr>
        <w:autoSpaceDE w:val="0"/>
        <w:autoSpaceDN w:val="0"/>
        <w:adjustRightInd w:val="0"/>
        <w:spacing w:after="0" w:line="360" w:lineRule="auto"/>
        <w:rPr>
          <w:rFonts w:ascii="Arial" w:hAnsi="Arial" w:cs="Arial"/>
          <w:color w:val="000000"/>
        </w:rPr>
      </w:pPr>
      <w:r>
        <w:rPr>
          <w:rFonts w:ascii="Arial" w:hAnsi="Arial" w:cs="Arial"/>
          <w:color w:val="000000"/>
        </w:rPr>
        <w:t>Good nutrition is important for children under</w:t>
      </w:r>
      <w:r w:rsidR="00FD4965">
        <w:rPr>
          <w:rFonts w:ascii="Arial" w:hAnsi="Arial" w:cs="Arial"/>
          <w:color w:val="000000"/>
        </w:rPr>
        <w:t xml:space="preserve"> five to:</w:t>
      </w:r>
    </w:p>
    <w:p w14:paraId="74A7BD1A" w14:textId="77777777" w:rsidR="00FD4965" w:rsidRDefault="00FD4965" w:rsidP="004540DA">
      <w:pPr>
        <w:autoSpaceDE w:val="0"/>
        <w:autoSpaceDN w:val="0"/>
        <w:adjustRightInd w:val="0"/>
        <w:spacing w:after="0" w:line="360" w:lineRule="auto"/>
        <w:rPr>
          <w:rFonts w:ascii="Arial" w:hAnsi="Arial" w:cs="Arial"/>
          <w:color w:val="000000"/>
        </w:rPr>
      </w:pPr>
    </w:p>
    <w:p w14:paraId="6266B4C7" w14:textId="2F9DE00A" w:rsidR="00FD4965" w:rsidRPr="00CB4806" w:rsidRDefault="00FD4965" w:rsidP="004540DA">
      <w:pPr>
        <w:pStyle w:val="ListParagraph"/>
        <w:numPr>
          <w:ilvl w:val="0"/>
          <w:numId w:val="7"/>
        </w:numPr>
        <w:autoSpaceDE w:val="0"/>
        <w:autoSpaceDN w:val="0"/>
        <w:adjustRightInd w:val="0"/>
        <w:spacing w:after="0" w:line="360" w:lineRule="auto"/>
        <w:rPr>
          <w:rFonts w:ascii="Arial" w:hAnsi="Arial" w:cs="Arial"/>
          <w:color w:val="000000"/>
        </w:rPr>
      </w:pPr>
      <w:r w:rsidRPr="00CB4806">
        <w:rPr>
          <w:rFonts w:ascii="Arial" w:hAnsi="Arial" w:cs="Arial"/>
          <w:color w:val="000000"/>
        </w:rPr>
        <w:t>Ensure they get the right amount of energy and nutrients that they need while their bodies are rapidly growing</w:t>
      </w:r>
    </w:p>
    <w:p w14:paraId="22252587" w14:textId="77777777" w:rsidR="00FD4965" w:rsidRDefault="00FD4965" w:rsidP="004540DA">
      <w:pPr>
        <w:autoSpaceDE w:val="0"/>
        <w:autoSpaceDN w:val="0"/>
        <w:adjustRightInd w:val="0"/>
        <w:spacing w:after="0" w:line="360" w:lineRule="auto"/>
        <w:rPr>
          <w:rFonts w:ascii="Arial" w:hAnsi="Arial" w:cs="Arial"/>
          <w:color w:val="000000"/>
        </w:rPr>
      </w:pPr>
    </w:p>
    <w:p w14:paraId="3241E7D5" w14:textId="7523FB82" w:rsidR="00FD4965" w:rsidRPr="00CB4806" w:rsidRDefault="00FD4965" w:rsidP="004540DA">
      <w:pPr>
        <w:pStyle w:val="ListParagraph"/>
        <w:numPr>
          <w:ilvl w:val="0"/>
          <w:numId w:val="7"/>
        </w:numPr>
        <w:autoSpaceDE w:val="0"/>
        <w:autoSpaceDN w:val="0"/>
        <w:adjustRightInd w:val="0"/>
        <w:spacing w:after="0" w:line="360" w:lineRule="auto"/>
        <w:rPr>
          <w:rFonts w:ascii="Arial" w:hAnsi="Arial" w:cs="Arial"/>
          <w:color w:val="000000"/>
        </w:rPr>
      </w:pPr>
      <w:r w:rsidRPr="00CB4806">
        <w:rPr>
          <w:rFonts w:ascii="Arial" w:hAnsi="Arial" w:cs="Arial"/>
          <w:color w:val="000000"/>
        </w:rPr>
        <w:t>Ensuring that they don’t consume too much energy (calories) which may lead to weigh gain or obesity and diet related illnesses in later life</w:t>
      </w:r>
    </w:p>
    <w:p w14:paraId="12BBBDC0" w14:textId="77777777" w:rsidR="00FD4965" w:rsidRDefault="00FD4965" w:rsidP="004540DA">
      <w:pPr>
        <w:autoSpaceDE w:val="0"/>
        <w:autoSpaceDN w:val="0"/>
        <w:adjustRightInd w:val="0"/>
        <w:spacing w:after="0" w:line="360" w:lineRule="auto"/>
        <w:rPr>
          <w:rFonts w:ascii="Arial" w:hAnsi="Arial" w:cs="Arial"/>
          <w:color w:val="000000"/>
        </w:rPr>
      </w:pPr>
    </w:p>
    <w:p w14:paraId="766B6CF4" w14:textId="24F52D65" w:rsidR="00FD4965" w:rsidRDefault="005F1A2E" w:rsidP="004540DA">
      <w:pPr>
        <w:pStyle w:val="ListParagraph"/>
        <w:numPr>
          <w:ilvl w:val="0"/>
          <w:numId w:val="7"/>
        </w:numPr>
        <w:autoSpaceDE w:val="0"/>
        <w:autoSpaceDN w:val="0"/>
        <w:adjustRightInd w:val="0"/>
        <w:spacing w:after="0" w:line="360" w:lineRule="auto"/>
        <w:rPr>
          <w:rFonts w:ascii="Arial" w:hAnsi="Arial" w:cs="Arial"/>
          <w:color w:val="000000"/>
        </w:rPr>
      </w:pPr>
      <w:r w:rsidRPr="00CB4806">
        <w:rPr>
          <w:rFonts w:ascii="Arial" w:hAnsi="Arial" w:cs="Arial"/>
          <w:color w:val="000000"/>
        </w:rPr>
        <w:lastRenderedPageBreak/>
        <w:t>Encourage them to eat a wide variety of foods and develop good dietary habits for later childhood and beyond</w:t>
      </w:r>
    </w:p>
    <w:p w14:paraId="44D67E5D" w14:textId="77777777" w:rsidR="004540DA" w:rsidRDefault="004540DA" w:rsidP="004540DA">
      <w:pPr>
        <w:autoSpaceDE w:val="0"/>
        <w:autoSpaceDN w:val="0"/>
        <w:adjustRightInd w:val="0"/>
        <w:spacing w:after="0" w:line="360" w:lineRule="auto"/>
        <w:rPr>
          <w:rFonts w:ascii="Arial" w:hAnsi="Arial" w:cs="Arial"/>
          <w:color w:val="000000"/>
        </w:rPr>
      </w:pPr>
    </w:p>
    <w:p w14:paraId="2D68DC58" w14:textId="77777777" w:rsidR="004540DA" w:rsidRPr="004540DA" w:rsidRDefault="004540DA" w:rsidP="004540DA">
      <w:pPr>
        <w:autoSpaceDE w:val="0"/>
        <w:autoSpaceDN w:val="0"/>
        <w:adjustRightInd w:val="0"/>
        <w:spacing w:after="0" w:line="360" w:lineRule="auto"/>
        <w:rPr>
          <w:rFonts w:ascii="Arial" w:hAnsi="Arial" w:cs="Arial"/>
          <w:color w:val="000000"/>
        </w:rPr>
      </w:pPr>
    </w:p>
    <w:p w14:paraId="2367C85D" w14:textId="3A4917F2" w:rsidR="00341712" w:rsidRPr="005753FF" w:rsidRDefault="00341712" w:rsidP="004540DA">
      <w:pPr>
        <w:autoSpaceDE w:val="0"/>
        <w:autoSpaceDN w:val="0"/>
        <w:adjustRightInd w:val="0"/>
        <w:spacing w:after="0" w:line="360" w:lineRule="auto"/>
        <w:rPr>
          <w:rFonts w:ascii="Arial" w:hAnsi="Arial" w:cs="Arial"/>
          <w:color w:val="000000"/>
        </w:rPr>
      </w:pPr>
    </w:p>
    <w:p w14:paraId="5F7E62F0" w14:textId="5CF953D7" w:rsidR="00341712" w:rsidRDefault="005753FF" w:rsidP="004540DA">
      <w:pPr>
        <w:autoSpaceDE w:val="0"/>
        <w:autoSpaceDN w:val="0"/>
        <w:adjustRightInd w:val="0"/>
        <w:spacing w:after="0" w:line="360" w:lineRule="auto"/>
        <w:rPr>
          <w:rFonts w:ascii="Arial" w:hAnsi="Arial" w:cs="Arial"/>
          <w:b/>
          <w:bCs/>
          <w:color w:val="000000"/>
          <w:u w:val="single"/>
        </w:rPr>
      </w:pPr>
      <w:r w:rsidRPr="004540DA">
        <w:rPr>
          <w:rFonts w:ascii="Arial" w:hAnsi="Arial" w:cs="Arial"/>
          <w:b/>
          <w:bCs/>
          <w:color w:val="000000"/>
          <w:u w:val="single"/>
        </w:rPr>
        <w:t>Basic Principles of Nutrition for Young Children</w:t>
      </w:r>
    </w:p>
    <w:p w14:paraId="45F3FE2C" w14:textId="77777777" w:rsidR="001C295B" w:rsidRPr="004540DA" w:rsidRDefault="001C295B" w:rsidP="004540DA">
      <w:pPr>
        <w:autoSpaceDE w:val="0"/>
        <w:autoSpaceDN w:val="0"/>
        <w:adjustRightInd w:val="0"/>
        <w:spacing w:after="0" w:line="360" w:lineRule="auto"/>
        <w:rPr>
          <w:rFonts w:ascii="Arial" w:hAnsi="Arial" w:cs="Arial"/>
          <w:b/>
          <w:bCs/>
          <w:color w:val="000000"/>
          <w:u w:val="single"/>
        </w:rPr>
      </w:pPr>
    </w:p>
    <w:p w14:paraId="2E247F4A" w14:textId="45C55B93" w:rsidR="005753FF" w:rsidRDefault="00252005" w:rsidP="004540DA">
      <w:pPr>
        <w:autoSpaceDE w:val="0"/>
        <w:autoSpaceDN w:val="0"/>
        <w:adjustRightInd w:val="0"/>
        <w:spacing w:after="0" w:line="360" w:lineRule="auto"/>
        <w:rPr>
          <w:rFonts w:ascii="Arial" w:hAnsi="Arial" w:cs="Arial"/>
          <w:color w:val="000000"/>
        </w:rPr>
      </w:pPr>
      <w:r>
        <w:rPr>
          <w:rFonts w:ascii="Arial" w:hAnsi="Arial" w:cs="Arial"/>
          <w:color w:val="000000"/>
        </w:rPr>
        <w:t xml:space="preserve">Children should be encouraged to eat a wide variety of foods from the four main groups. It is important to include different textures, which are essential for a child’s development. </w:t>
      </w:r>
    </w:p>
    <w:p w14:paraId="35EF6F82" w14:textId="403FCBA2" w:rsidR="00252005" w:rsidRDefault="00252005" w:rsidP="004540DA">
      <w:pPr>
        <w:autoSpaceDE w:val="0"/>
        <w:autoSpaceDN w:val="0"/>
        <w:adjustRightInd w:val="0"/>
        <w:spacing w:after="0" w:line="360" w:lineRule="auto"/>
        <w:rPr>
          <w:rFonts w:ascii="Arial" w:hAnsi="Arial" w:cs="Arial"/>
          <w:color w:val="000000"/>
        </w:rPr>
      </w:pPr>
    </w:p>
    <w:p w14:paraId="77DE178D" w14:textId="4AE2DCE7" w:rsidR="00252005" w:rsidRDefault="00252005" w:rsidP="004540DA">
      <w:pPr>
        <w:autoSpaceDE w:val="0"/>
        <w:autoSpaceDN w:val="0"/>
        <w:adjustRightInd w:val="0"/>
        <w:spacing w:after="0" w:line="360" w:lineRule="auto"/>
        <w:rPr>
          <w:rFonts w:ascii="Arial" w:hAnsi="Arial" w:cs="Arial"/>
          <w:color w:val="000000"/>
        </w:rPr>
      </w:pPr>
      <w:r>
        <w:rPr>
          <w:rFonts w:ascii="Arial" w:hAnsi="Arial" w:cs="Arial"/>
          <w:color w:val="000000"/>
        </w:rPr>
        <w:t>For children aged two years and above, the Eatwell Guide (based on government guidance) shows what a balanced diet looks like, either across a single day or a whole week</w:t>
      </w:r>
      <w:r w:rsidR="001C295B">
        <w:rPr>
          <w:rFonts w:ascii="Arial" w:hAnsi="Arial" w:cs="Arial"/>
          <w:color w:val="000000"/>
        </w:rPr>
        <w:t>:</w:t>
      </w:r>
    </w:p>
    <w:p w14:paraId="72B6E57E" w14:textId="13F0FC31" w:rsidR="001C295B" w:rsidRDefault="001C295B" w:rsidP="004540DA">
      <w:pPr>
        <w:autoSpaceDE w:val="0"/>
        <w:autoSpaceDN w:val="0"/>
        <w:adjustRightInd w:val="0"/>
        <w:spacing w:after="0" w:line="360" w:lineRule="auto"/>
        <w:rPr>
          <w:rFonts w:ascii="Arial" w:hAnsi="Arial" w:cs="Arial"/>
          <w:color w:val="000000"/>
        </w:rPr>
      </w:pPr>
      <w:hyperlink r:id="rId11" w:history="1">
        <w:r w:rsidRPr="001C295B">
          <w:rPr>
            <w:color w:val="0000FF"/>
            <w:u w:val="single"/>
          </w:rPr>
          <w:t>The Eatwell Guide - NHS</w:t>
        </w:r>
      </w:hyperlink>
    </w:p>
    <w:p w14:paraId="379624FA" w14:textId="77777777" w:rsidR="00252005" w:rsidRDefault="00252005" w:rsidP="004540DA">
      <w:pPr>
        <w:autoSpaceDE w:val="0"/>
        <w:autoSpaceDN w:val="0"/>
        <w:adjustRightInd w:val="0"/>
        <w:spacing w:after="0" w:line="360" w:lineRule="auto"/>
        <w:rPr>
          <w:rFonts w:ascii="Arial" w:hAnsi="Arial" w:cs="Arial"/>
          <w:color w:val="000000"/>
        </w:rPr>
      </w:pPr>
    </w:p>
    <w:p w14:paraId="17F8DFA3" w14:textId="4AA73CE4" w:rsidR="009F5D4B" w:rsidRDefault="00252005" w:rsidP="004540DA">
      <w:pPr>
        <w:autoSpaceDE w:val="0"/>
        <w:autoSpaceDN w:val="0"/>
        <w:adjustRightInd w:val="0"/>
        <w:spacing w:after="0" w:line="360" w:lineRule="auto"/>
      </w:pPr>
      <w:r>
        <w:t>A healthy, balanced diet is based on the 4 main food groups (fruit and vegetables; potatoes, bread, rice, pasta and other starchy carbohydrates; dairy or dairy alternatives; and beans, pulses, fish, eggs, meat and other proteins). These provide essential nutrients to help children grow and develop.</w:t>
      </w:r>
    </w:p>
    <w:p w14:paraId="4CF472BC" w14:textId="77777777" w:rsidR="00252005" w:rsidRDefault="00252005" w:rsidP="004540DA">
      <w:pPr>
        <w:autoSpaceDE w:val="0"/>
        <w:autoSpaceDN w:val="0"/>
        <w:adjustRightInd w:val="0"/>
        <w:spacing w:after="0" w:line="360" w:lineRule="auto"/>
      </w:pPr>
    </w:p>
    <w:p w14:paraId="714B7A92" w14:textId="3A34F8C5" w:rsidR="00252005" w:rsidRDefault="00252005" w:rsidP="004540DA">
      <w:pPr>
        <w:autoSpaceDE w:val="0"/>
        <w:autoSpaceDN w:val="0"/>
        <w:adjustRightInd w:val="0"/>
        <w:spacing w:after="0" w:line="360" w:lineRule="auto"/>
      </w:pPr>
      <w:r>
        <w:t>The Early Years Foundation Stage Nutrition Guidance provides lots of information about which foods to provide, limit and avoid in your child’s diet. Please use these guidelines as the basis for your child’s healthy packed lunch:</w:t>
      </w:r>
    </w:p>
    <w:p w14:paraId="6CE8B2DE" w14:textId="3F47741A" w:rsidR="00252005" w:rsidRDefault="00252005" w:rsidP="004540DA">
      <w:pPr>
        <w:autoSpaceDE w:val="0"/>
        <w:autoSpaceDN w:val="0"/>
        <w:adjustRightInd w:val="0"/>
        <w:spacing w:after="0" w:line="360" w:lineRule="auto"/>
      </w:pPr>
      <w:hyperlink r:id="rId12" w:history="1">
        <w:r w:rsidRPr="00252005">
          <w:rPr>
            <w:color w:val="0000FF"/>
            <w:u w:val="single"/>
          </w:rPr>
          <w:t>Early Years Foundation Stage nutrition guidance</w:t>
        </w:r>
      </w:hyperlink>
    </w:p>
    <w:p w14:paraId="49F4E5F1" w14:textId="77777777" w:rsidR="00A53502" w:rsidRDefault="00A53502" w:rsidP="004540DA">
      <w:pPr>
        <w:autoSpaceDE w:val="0"/>
        <w:autoSpaceDN w:val="0"/>
        <w:adjustRightInd w:val="0"/>
        <w:spacing w:after="0" w:line="360" w:lineRule="auto"/>
      </w:pPr>
    </w:p>
    <w:p w14:paraId="7813CB14" w14:textId="0EDEA86B" w:rsidR="00A53502" w:rsidRDefault="00A53502" w:rsidP="004540DA">
      <w:pPr>
        <w:autoSpaceDE w:val="0"/>
        <w:autoSpaceDN w:val="0"/>
        <w:adjustRightInd w:val="0"/>
        <w:spacing w:after="0" w:line="360" w:lineRule="auto"/>
      </w:pPr>
      <w:r>
        <w:t>In line with the guidance, please do not include the following items in your child’s packed lunch as they are high in saturated fat, salt and/or sugar</w:t>
      </w:r>
      <w:r w:rsidR="001C295B">
        <w:t xml:space="preserve"> and do not form part of a balanced nutritious diet</w:t>
      </w:r>
      <w:r>
        <w:t>:</w:t>
      </w:r>
    </w:p>
    <w:p w14:paraId="760C2B39" w14:textId="406484E2" w:rsidR="00A53502" w:rsidRDefault="00A53502" w:rsidP="00A53502">
      <w:pPr>
        <w:pStyle w:val="ListParagraph"/>
        <w:numPr>
          <w:ilvl w:val="0"/>
          <w:numId w:val="10"/>
        </w:numPr>
        <w:autoSpaceDE w:val="0"/>
        <w:autoSpaceDN w:val="0"/>
        <w:adjustRightInd w:val="0"/>
        <w:spacing w:after="0" w:line="360" w:lineRule="auto"/>
      </w:pPr>
      <w:r>
        <w:t xml:space="preserve">Sugary drinks </w:t>
      </w:r>
    </w:p>
    <w:p w14:paraId="4BD736CE" w14:textId="4DD79044" w:rsidR="00A53502" w:rsidRDefault="00A53502" w:rsidP="00A53502">
      <w:pPr>
        <w:pStyle w:val="ListParagraph"/>
        <w:numPr>
          <w:ilvl w:val="0"/>
          <w:numId w:val="10"/>
        </w:numPr>
        <w:autoSpaceDE w:val="0"/>
        <w:autoSpaceDN w:val="0"/>
        <w:adjustRightInd w:val="0"/>
        <w:spacing w:after="0" w:line="360" w:lineRule="auto"/>
      </w:pPr>
      <w:r>
        <w:t>Foods containing artificial sweeteners (they encourage children to develop a taste for sweet foods)</w:t>
      </w:r>
    </w:p>
    <w:p w14:paraId="11F3D384" w14:textId="312B0EE1" w:rsidR="00A53502" w:rsidRDefault="00A53502" w:rsidP="00A53502">
      <w:pPr>
        <w:pStyle w:val="ListParagraph"/>
        <w:numPr>
          <w:ilvl w:val="0"/>
          <w:numId w:val="10"/>
        </w:numPr>
        <w:autoSpaceDE w:val="0"/>
        <w:autoSpaceDN w:val="0"/>
        <w:adjustRightInd w:val="0"/>
        <w:spacing w:after="0" w:line="360" w:lineRule="auto"/>
      </w:pPr>
      <w:r>
        <w:t xml:space="preserve">Cakes and pastries (e.g. pain au </w:t>
      </w:r>
      <w:proofErr w:type="spellStart"/>
      <w:r>
        <w:t>chocolat</w:t>
      </w:r>
      <w:proofErr w:type="spellEnd"/>
      <w:r>
        <w:t xml:space="preserve">) </w:t>
      </w:r>
    </w:p>
    <w:p w14:paraId="5064C840" w14:textId="0349575B" w:rsidR="00A53502" w:rsidRDefault="00A53502" w:rsidP="00A53502">
      <w:pPr>
        <w:pStyle w:val="ListParagraph"/>
        <w:numPr>
          <w:ilvl w:val="0"/>
          <w:numId w:val="10"/>
        </w:numPr>
        <w:autoSpaceDE w:val="0"/>
        <w:autoSpaceDN w:val="0"/>
        <w:adjustRightInd w:val="0"/>
        <w:spacing w:after="0" w:line="360" w:lineRule="auto"/>
      </w:pPr>
      <w:r>
        <w:t>Crisps</w:t>
      </w:r>
    </w:p>
    <w:p w14:paraId="5A944BFE" w14:textId="3E9214D8" w:rsidR="00A53502" w:rsidRDefault="00A53502" w:rsidP="00A53502">
      <w:pPr>
        <w:pStyle w:val="ListParagraph"/>
        <w:numPr>
          <w:ilvl w:val="0"/>
          <w:numId w:val="10"/>
        </w:numPr>
        <w:autoSpaceDE w:val="0"/>
        <w:autoSpaceDN w:val="0"/>
        <w:adjustRightInd w:val="0"/>
        <w:spacing w:after="0" w:line="360" w:lineRule="auto"/>
      </w:pPr>
      <w:r>
        <w:t>Chocolate</w:t>
      </w:r>
      <w:r w:rsidR="0008293B">
        <w:t xml:space="preserve"> spread, chocolate</w:t>
      </w:r>
      <w:r w:rsidR="008F36C3">
        <w:t xml:space="preserve"> coated</w:t>
      </w:r>
      <w:r w:rsidR="0008293B">
        <w:t xml:space="preserve"> biscuits</w:t>
      </w:r>
      <w:r w:rsidR="008F36C3">
        <w:t>, chocolate</w:t>
      </w:r>
      <w:r>
        <w:t xml:space="preserve"> </w:t>
      </w:r>
      <w:r w:rsidR="0008293B">
        <w:t xml:space="preserve">bars </w:t>
      </w:r>
      <w:r>
        <w:t xml:space="preserve">or </w:t>
      </w:r>
      <w:r w:rsidR="0008293B">
        <w:t>sweets</w:t>
      </w:r>
    </w:p>
    <w:p w14:paraId="2BB8B46B" w14:textId="0BDFFE23" w:rsidR="00A53502" w:rsidRDefault="00A53502" w:rsidP="00A53502">
      <w:pPr>
        <w:pStyle w:val="ListParagraph"/>
        <w:numPr>
          <w:ilvl w:val="0"/>
          <w:numId w:val="10"/>
        </w:numPr>
        <w:autoSpaceDE w:val="0"/>
        <w:autoSpaceDN w:val="0"/>
        <w:adjustRightInd w:val="0"/>
        <w:spacing w:after="0" w:line="360" w:lineRule="auto"/>
      </w:pPr>
      <w:r>
        <w:t xml:space="preserve">Processed meat products </w:t>
      </w:r>
    </w:p>
    <w:p w14:paraId="4FDDAAF8" w14:textId="33D83F48" w:rsidR="00A53502" w:rsidRDefault="00A53502" w:rsidP="00A53502">
      <w:pPr>
        <w:pStyle w:val="ListParagraph"/>
        <w:numPr>
          <w:ilvl w:val="0"/>
          <w:numId w:val="10"/>
        </w:numPr>
        <w:autoSpaceDE w:val="0"/>
        <w:autoSpaceDN w:val="0"/>
        <w:adjustRightInd w:val="0"/>
        <w:spacing w:after="0" w:line="360" w:lineRule="auto"/>
      </w:pPr>
      <w:r>
        <w:t>Sweetened yoghurts</w:t>
      </w:r>
    </w:p>
    <w:p w14:paraId="6D0C61B9" w14:textId="50364667" w:rsidR="008F36C3" w:rsidRDefault="008F36C3" w:rsidP="008F36C3">
      <w:pPr>
        <w:pStyle w:val="ListParagraph"/>
        <w:numPr>
          <w:ilvl w:val="0"/>
          <w:numId w:val="10"/>
        </w:numPr>
        <w:autoSpaceDE w:val="0"/>
        <w:autoSpaceDN w:val="0"/>
        <w:adjustRightInd w:val="0"/>
        <w:spacing w:after="0" w:line="360" w:lineRule="auto"/>
      </w:pPr>
      <w:r>
        <w:t>Popcorn</w:t>
      </w:r>
    </w:p>
    <w:p w14:paraId="3DDDB73F" w14:textId="7632F22D" w:rsidR="00A53502" w:rsidRDefault="00A53502" w:rsidP="00A53502">
      <w:pPr>
        <w:pStyle w:val="ListParagraph"/>
        <w:numPr>
          <w:ilvl w:val="0"/>
          <w:numId w:val="10"/>
        </w:numPr>
        <w:autoSpaceDE w:val="0"/>
        <w:autoSpaceDN w:val="0"/>
        <w:adjustRightInd w:val="0"/>
        <w:spacing w:after="0" w:line="360" w:lineRule="auto"/>
      </w:pPr>
      <w:r>
        <w:t>Items containing nuts are not allowed in nursery as they can trigger a severe allergic reaction in some children</w:t>
      </w:r>
    </w:p>
    <w:p w14:paraId="376A9076" w14:textId="349C8BB8" w:rsidR="0008293B" w:rsidRDefault="0008293B" w:rsidP="00A53502">
      <w:pPr>
        <w:pStyle w:val="ListParagraph"/>
        <w:numPr>
          <w:ilvl w:val="0"/>
          <w:numId w:val="10"/>
        </w:numPr>
        <w:autoSpaceDE w:val="0"/>
        <w:autoSpaceDN w:val="0"/>
        <w:adjustRightInd w:val="0"/>
        <w:spacing w:after="0" w:line="360" w:lineRule="auto"/>
      </w:pPr>
      <w:r>
        <w:t>Leftover takeaway/fast food</w:t>
      </w:r>
    </w:p>
    <w:p w14:paraId="498F94BE" w14:textId="77777777" w:rsidR="00AE0C79" w:rsidRDefault="00AE0C79" w:rsidP="00AE0C79">
      <w:pPr>
        <w:autoSpaceDE w:val="0"/>
        <w:autoSpaceDN w:val="0"/>
        <w:adjustRightInd w:val="0"/>
        <w:spacing w:after="0" w:line="360" w:lineRule="auto"/>
      </w:pPr>
    </w:p>
    <w:p w14:paraId="20E6508B" w14:textId="48496DC9" w:rsidR="00AE0C79" w:rsidRDefault="00AE0C79" w:rsidP="00AE0C79">
      <w:pPr>
        <w:autoSpaceDE w:val="0"/>
        <w:autoSpaceDN w:val="0"/>
        <w:adjustRightInd w:val="0"/>
        <w:spacing w:after="0" w:line="360" w:lineRule="auto"/>
      </w:pPr>
      <w:r>
        <w:lastRenderedPageBreak/>
        <w:t xml:space="preserve">Water and milk are the only permitted drinks at nursery. Water is readily available throughout the day. </w:t>
      </w:r>
    </w:p>
    <w:p w14:paraId="3D9FA6AD" w14:textId="1D98046B" w:rsidR="00A53502" w:rsidRPr="00AE0C79" w:rsidRDefault="00A53502" w:rsidP="00A53502">
      <w:pPr>
        <w:autoSpaceDE w:val="0"/>
        <w:autoSpaceDN w:val="0"/>
        <w:adjustRightInd w:val="0"/>
        <w:spacing w:after="0" w:line="360" w:lineRule="auto"/>
        <w:rPr>
          <w:color w:val="FF0000"/>
        </w:rPr>
      </w:pPr>
    </w:p>
    <w:p w14:paraId="2C571148" w14:textId="45E10860" w:rsidR="00A53502" w:rsidRPr="00AE0C79" w:rsidRDefault="00A53502" w:rsidP="00A53502">
      <w:pPr>
        <w:autoSpaceDE w:val="0"/>
        <w:autoSpaceDN w:val="0"/>
        <w:adjustRightInd w:val="0"/>
        <w:spacing w:after="0" w:line="360" w:lineRule="auto"/>
        <w:rPr>
          <w:color w:val="FF0000"/>
        </w:rPr>
      </w:pPr>
      <w:r w:rsidRPr="00AE0C79">
        <w:rPr>
          <w:color w:val="FF0000"/>
        </w:rPr>
        <w:t xml:space="preserve">As we have an obligation to ensure our children are provided with balanced and nutritious </w:t>
      </w:r>
      <w:r w:rsidR="00AE0C79" w:rsidRPr="00AE0C79">
        <w:rPr>
          <w:color w:val="FF0000"/>
        </w:rPr>
        <w:t>meals, we will monitor packed lunches to ensure they meet our policy. If packed lunches don’t meet our guidelines, we will send a leaflet home in your child’s packed lunch box and discuss this with you.</w:t>
      </w:r>
      <w:r w:rsidR="001C295B">
        <w:rPr>
          <w:color w:val="FF0000"/>
        </w:rPr>
        <w:t xml:space="preserve"> We can provide suggestions for alternative items if needed. </w:t>
      </w:r>
    </w:p>
    <w:p w14:paraId="024DDC62" w14:textId="77777777" w:rsidR="00252005" w:rsidRDefault="00252005" w:rsidP="004540DA">
      <w:pPr>
        <w:autoSpaceDE w:val="0"/>
        <w:autoSpaceDN w:val="0"/>
        <w:adjustRightInd w:val="0"/>
        <w:spacing w:after="0" w:line="360" w:lineRule="auto"/>
        <w:rPr>
          <w:rFonts w:ascii="Arial" w:hAnsi="Arial" w:cs="Arial"/>
          <w:color w:val="000000"/>
        </w:rPr>
      </w:pPr>
    </w:p>
    <w:p w14:paraId="16B4F19D" w14:textId="77777777" w:rsidR="001C295B" w:rsidRDefault="00DB439E" w:rsidP="004540DA">
      <w:pPr>
        <w:autoSpaceDE w:val="0"/>
        <w:autoSpaceDN w:val="0"/>
        <w:adjustRightInd w:val="0"/>
        <w:spacing w:after="0" w:line="360" w:lineRule="auto"/>
      </w:pPr>
      <w:r>
        <w:rPr>
          <w:rFonts w:ascii="Arial" w:hAnsi="Arial" w:cs="Arial"/>
          <w:color w:val="000000"/>
        </w:rPr>
        <w:t>Please consider the number of items included in your child’s packed lunch</w:t>
      </w:r>
      <w:r w:rsidR="001C295B">
        <w:rPr>
          <w:rFonts w:ascii="Arial" w:hAnsi="Arial" w:cs="Arial"/>
          <w:color w:val="000000"/>
        </w:rPr>
        <w:t xml:space="preserve"> and portion sizes. Information on this is available in this guidance:</w:t>
      </w:r>
      <w:r w:rsidR="001C295B" w:rsidRPr="001C295B">
        <w:t xml:space="preserve"> </w:t>
      </w:r>
    </w:p>
    <w:p w14:paraId="21338B88" w14:textId="04BB0B80" w:rsidR="001C295B" w:rsidRDefault="001C295B" w:rsidP="004540DA">
      <w:pPr>
        <w:autoSpaceDE w:val="0"/>
        <w:autoSpaceDN w:val="0"/>
        <w:adjustRightInd w:val="0"/>
        <w:spacing w:after="0" w:line="360" w:lineRule="auto"/>
        <w:rPr>
          <w:rFonts w:ascii="Arial" w:hAnsi="Arial" w:cs="Arial"/>
          <w:color w:val="000000"/>
        </w:rPr>
      </w:pPr>
      <w:hyperlink r:id="rId13" w:history="1">
        <w:r w:rsidRPr="001C295B">
          <w:rPr>
            <w:color w:val="0000FF"/>
            <w:u w:val="single"/>
          </w:rPr>
          <w:t>Early Years Foundation Stage nutrition guidance</w:t>
        </w:r>
      </w:hyperlink>
    </w:p>
    <w:p w14:paraId="38C8885F" w14:textId="36A5CBC8" w:rsidR="00DB439E" w:rsidRDefault="00DB4EF6" w:rsidP="004540DA">
      <w:pPr>
        <w:autoSpaceDE w:val="0"/>
        <w:autoSpaceDN w:val="0"/>
        <w:adjustRightInd w:val="0"/>
        <w:spacing w:after="0" w:line="360" w:lineRule="auto"/>
        <w:rPr>
          <w:rFonts w:ascii="Arial" w:hAnsi="Arial" w:cs="Arial"/>
          <w:color w:val="000000"/>
        </w:rPr>
      </w:pPr>
      <w:r>
        <w:rPr>
          <w:rFonts w:ascii="Arial" w:hAnsi="Arial" w:cs="Arial"/>
          <w:color w:val="000000"/>
        </w:rPr>
        <w:t>As well as the cost implication for families, offering</w:t>
      </w:r>
      <w:r w:rsidR="00A12BF2">
        <w:rPr>
          <w:rFonts w:ascii="Arial" w:hAnsi="Arial" w:cs="Arial"/>
          <w:color w:val="000000"/>
        </w:rPr>
        <w:t xml:space="preserve"> too many items can over</w:t>
      </w:r>
      <w:r w:rsidR="00E824CB">
        <w:rPr>
          <w:rFonts w:ascii="Arial" w:hAnsi="Arial" w:cs="Arial"/>
          <w:color w:val="000000"/>
        </w:rPr>
        <w:t>whelm your child, reduce the</w:t>
      </w:r>
      <w:r w:rsidR="006D3806">
        <w:rPr>
          <w:rFonts w:ascii="Arial" w:hAnsi="Arial" w:cs="Arial"/>
          <w:color w:val="000000"/>
        </w:rPr>
        <w:t xml:space="preserve"> number of foods they </w:t>
      </w:r>
      <w:r w:rsidR="00B13395">
        <w:rPr>
          <w:rFonts w:ascii="Arial" w:hAnsi="Arial" w:cs="Arial"/>
          <w:color w:val="000000"/>
        </w:rPr>
        <w:t xml:space="preserve">will eat, therefore exacerbating fussy or selective eating. </w:t>
      </w:r>
    </w:p>
    <w:p w14:paraId="06475F38" w14:textId="77777777" w:rsidR="00B23366" w:rsidRDefault="00B23366" w:rsidP="004540DA">
      <w:pPr>
        <w:autoSpaceDE w:val="0"/>
        <w:autoSpaceDN w:val="0"/>
        <w:adjustRightInd w:val="0"/>
        <w:spacing w:after="0" w:line="360" w:lineRule="auto"/>
        <w:rPr>
          <w:rFonts w:ascii="Arial" w:hAnsi="Arial" w:cs="Arial"/>
          <w:color w:val="000000"/>
        </w:rPr>
      </w:pPr>
    </w:p>
    <w:p w14:paraId="13EAC1C5" w14:textId="3B44A591" w:rsidR="00B23366" w:rsidRDefault="00B23366" w:rsidP="004540DA">
      <w:pPr>
        <w:autoSpaceDE w:val="0"/>
        <w:autoSpaceDN w:val="0"/>
        <w:adjustRightInd w:val="0"/>
        <w:spacing w:after="0" w:line="360" w:lineRule="auto"/>
        <w:rPr>
          <w:rFonts w:ascii="Arial" w:hAnsi="Arial" w:cs="Arial"/>
          <w:color w:val="000000"/>
          <w:u w:val="single"/>
        </w:rPr>
      </w:pPr>
      <w:r w:rsidRPr="00B23366">
        <w:rPr>
          <w:rFonts w:ascii="Arial" w:hAnsi="Arial" w:cs="Arial"/>
          <w:color w:val="000000"/>
          <w:u w:val="single"/>
        </w:rPr>
        <w:t>Allergens and Food Safety</w:t>
      </w:r>
    </w:p>
    <w:p w14:paraId="14BA110A" w14:textId="77777777" w:rsidR="00B23366" w:rsidRPr="00B23366" w:rsidRDefault="00B23366" w:rsidP="004540DA">
      <w:pPr>
        <w:autoSpaceDE w:val="0"/>
        <w:autoSpaceDN w:val="0"/>
        <w:adjustRightInd w:val="0"/>
        <w:spacing w:after="0" w:line="360" w:lineRule="auto"/>
        <w:rPr>
          <w:rFonts w:ascii="Arial" w:hAnsi="Arial" w:cs="Arial"/>
          <w:color w:val="000000"/>
          <w:u w:val="single"/>
        </w:rPr>
      </w:pPr>
    </w:p>
    <w:p w14:paraId="69FD2F05" w14:textId="4C7FD13E" w:rsidR="00B23366" w:rsidRDefault="00B23366" w:rsidP="004540DA">
      <w:pPr>
        <w:autoSpaceDE w:val="0"/>
        <w:autoSpaceDN w:val="0"/>
        <w:adjustRightInd w:val="0"/>
        <w:spacing w:after="0" w:line="360" w:lineRule="auto"/>
        <w:rPr>
          <w:rFonts w:ascii="Arial" w:hAnsi="Arial" w:cs="Arial"/>
          <w:color w:val="000000"/>
        </w:rPr>
      </w:pPr>
      <w:r>
        <w:rPr>
          <w:rFonts w:ascii="Arial" w:hAnsi="Arial" w:cs="Arial"/>
          <w:color w:val="000000"/>
        </w:rPr>
        <w:t>Parents/carers must notify us of any</w:t>
      </w:r>
      <w:r w:rsidR="00007341">
        <w:rPr>
          <w:rFonts w:ascii="Arial" w:hAnsi="Arial" w:cs="Arial"/>
          <w:color w:val="000000"/>
        </w:rPr>
        <w:t xml:space="preserve"> special dietary requirements,</w:t>
      </w:r>
      <w:r>
        <w:rPr>
          <w:rFonts w:ascii="Arial" w:hAnsi="Arial" w:cs="Arial"/>
          <w:color w:val="000000"/>
        </w:rPr>
        <w:t xml:space="preserve"> food allergies and/or intolerances before </w:t>
      </w:r>
      <w:r w:rsidR="00007341">
        <w:rPr>
          <w:rFonts w:ascii="Arial" w:hAnsi="Arial" w:cs="Arial"/>
          <w:color w:val="000000"/>
        </w:rPr>
        <w:t>your</w:t>
      </w:r>
      <w:r>
        <w:rPr>
          <w:rFonts w:ascii="Arial" w:hAnsi="Arial" w:cs="Arial"/>
          <w:color w:val="000000"/>
        </w:rPr>
        <w:t xml:space="preserve"> child starts nursery and continue to update us of any changes. This will enable us to make sure all staff are aware of your child’s needs and develop an appropriate allergy action plan, with the support of a healthcare professional if needed. </w:t>
      </w:r>
    </w:p>
    <w:p w14:paraId="4353B34F" w14:textId="77777777" w:rsidR="00B23366" w:rsidRDefault="00B23366" w:rsidP="004540DA">
      <w:pPr>
        <w:autoSpaceDE w:val="0"/>
        <w:autoSpaceDN w:val="0"/>
        <w:adjustRightInd w:val="0"/>
        <w:spacing w:after="0" w:line="360" w:lineRule="auto"/>
        <w:rPr>
          <w:rFonts w:ascii="Arial" w:hAnsi="Arial" w:cs="Arial"/>
          <w:color w:val="000000"/>
        </w:rPr>
      </w:pPr>
    </w:p>
    <w:p w14:paraId="6138C3C5" w14:textId="043A45E7" w:rsidR="00B23366" w:rsidRDefault="00B23366" w:rsidP="004540DA">
      <w:pPr>
        <w:autoSpaceDE w:val="0"/>
        <w:autoSpaceDN w:val="0"/>
        <w:adjustRightInd w:val="0"/>
        <w:spacing w:after="0" w:line="360" w:lineRule="auto"/>
        <w:rPr>
          <w:rFonts w:ascii="Arial" w:hAnsi="Arial" w:cs="Arial"/>
          <w:color w:val="000000"/>
        </w:rPr>
      </w:pPr>
      <w:r>
        <w:rPr>
          <w:rFonts w:ascii="Arial" w:hAnsi="Arial" w:cs="Arial"/>
          <w:color w:val="000000"/>
        </w:rPr>
        <w:t xml:space="preserve">Please ensure all food provided from home is prepared safely to avoid choking hazards. </w:t>
      </w:r>
      <w:r w:rsidR="00007341">
        <w:rPr>
          <w:rFonts w:ascii="Arial" w:hAnsi="Arial" w:cs="Arial"/>
          <w:color w:val="000000"/>
        </w:rPr>
        <w:t xml:space="preserve">Children can choke on any food, but it is important to take steps to reduce the risk. </w:t>
      </w:r>
      <w:r>
        <w:rPr>
          <w:rFonts w:ascii="Arial" w:hAnsi="Arial" w:cs="Arial"/>
          <w:color w:val="000000"/>
        </w:rPr>
        <w:t>Here is some useful information</w:t>
      </w:r>
      <w:r w:rsidR="00252005">
        <w:rPr>
          <w:rFonts w:ascii="Arial" w:hAnsi="Arial" w:cs="Arial"/>
          <w:color w:val="000000"/>
        </w:rPr>
        <w:t xml:space="preserve"> to help you:</w:t>
      </w:r>
    </w:p>
    <w:p w14:paraId="6EA530A5" w14:textId="77777777" w:rsidR="00007341" w:rsidRPr="00007341" w:rsidRDefault="00007341" w:rsidP="00007341">
      <w:pPr>
        <w:shd w:val="clear" w:color="auto" w:fill="FFFFFF"/>
        <w:spacing w:after="300"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Food preparation:</w:t>
      </w:r>
    </w:p>
    <w:p w14:paraId="524824C0"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remove any stones and pips from fruit before serving</w:t>
      </w:r>
    </w:p>
    <w:p w14:paraId="34B6BF6E"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cut small round foods, like grapes, strawberries and cherry tomatoes, lengthways and into quarters</w:t>
      </w:r>
    </w:p>
    <w:p w14:paraId="61DAA518"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cut large fruits like melon, and hard fruit or vegetables like raw apple and carrot into slices instead of small chunks</w:t>
      </w:r>
    </w:p>
    <w:p w14:paraId="1BFC6429"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do not offer raisins as a snack to children under 12 months – although these can be chopped up as part of a meal</w:t>
      </w:r>
    </w:p>
    <w:p w14:paraId="3C9B3596"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soften hard fruit and vegetables (such as carrot and apple) and remove the skins when first given to babies from around 6 months</w:t>
      </w:r>
    </w:p>
    <w:p w14:paraId="29639A47"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sausages should be avoided due to their high salt content, but if offered to children these should be cut into thin strips rather than chunks and remove the skins</w:t>
      </w:r>
    </w:p>
    <w:p w14:paraId="6D226703"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remove bones from meat or fish</w:t>
      </w:r>
    </w:p>
    <w:p w14:paraId="5BD6DA65"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do not give whole nuts to children under five years old</w:t>
      </w:r>
    </w:p>
    <w:p w14:paraId="5C853BB7"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do not give whole seeds to children under five years old</w:t>
      </w:r>
    </w:p>
    <w:p w14:paraId="7E50D250"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lastRenderedPageBreak/>
        <w:t>cut cheese into strips rather than chunks</w:t>
      </w:r>
    </w:p>
    <w:p w14:paraId="7DA14A69"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white bread can form a doughy ball in the throat, consider wholemeal or toasted bread and for very young children cut all types of bread into strips</w:t>
      </w:r>
    </w:p>
    <w:p w14:paraId="2FB08805"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do not give popcorn as a snack</w:t>
      </w:r>
    </w:p>
    <w:p w14:paraId="225EF49F" w14:textId="77777777" w:rsidR="00007341" w:rsidRPr="00007341" w:rsidRDefault="00007341" w:rsidP="00007341">
      <w:pPr>
        <w:numPr>
          <w:ilvl w:val="0"/>
          <w:numId w:val="9"/>
        </w:numPr>
        <w:shd w:val="clear" w:color="auto" w:fill="FFFFFF"/>
        <w:spacing w:before="100" w:beforeAutospacing="1" w:after="75"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do not give children marshmallows or jelly cubes from a packet either to eat or as part of messy play activities as they can get stuck in the throat</w:t>
      </w:r>
    </w:p>
    <w:p w14:paraId="2FDB3235" w14:textId="77777777" w:rsidR="00007341" w:rsidRPr="00007341" w:rsidRDefault="00007341" w:rsidP="00007341">
      <w:pPr>
        <w:numPr>
          <w:ilvl w:val="0"/>
          <w:numId w:val="9"/>
        </w:numPr>
        <w:shd w:val="clear" w:color="auto" w:fill="FFFFFF"/>
        <w:spacing w:before="100" w:beforeAutospacing="1" w:after="0" w:line="240" w:lineRule="auto"/>
        <w:rPr>
          <w:rFonts w:ascii="Segoe UI" w:eastAsia="Times New Roman" w:hAnsi="Segoe UI" w:cs="Segoe UI"/>
          <w:color w:val="0B0C0C"/>
          <w:sz w:val="24"/>
          <w:szCs w:val="24"/>
          <w:lang w:eastAsia="en-GB"/>
        </w:rPr>
      </w:pPr>
      <w:r w:rsidRPr="00007341">
        <w:rPr>
          <w:rFonts w:ascii="Segoe UI" w:eastAsia="Times New Roman" w:hAnsi="Segoe UI" w:cs="Segoe UI"/>
          <w:color w:val="0B0C0C"/>
          <w:sz w:val="24"/>
          <w:szCs w:val="24"/>
          <w:lang w:eastAsia="en-GB"/>
        </w:rPr>
        <w:t>do not give children hard sweets</w:t>
      </w:r>
    </w:p>
    <w:p w14:paraId="23E4C677" w14:textId="77777777" w:rsidR="00007341" w:rsidRDefault="00007341" w:rsidP="004540DA">
      <w:pPr>
        <w:autoSpaceDE w:val="0"/>
        <w:autoSpaceDN w:val="0"/>
        <w:adjustRightInd w:val="0"/>
        <w:spacing w:after="0" w:line="360" w:lineRule="auto"/>
        <w:rPr>
          <w:rFonts w:ascii="Arial" w:hAnsi="Arial" w:cs="Arial"/>
          <w:color w:val="000000"/>
        </w:rPr>
      </w:pPr>
    </w:p>
    <w:p w14:paraId="3EE6DB04" w14:textId="5E8B1808" w:rsidR="00B23366" w:rsidRDefault="00B23366" w:rsidP="004540DA">
      <w:pPr>
        <w:autoSpaceDE w:val="0"/>
        <w:autoSpaceDN w:val="0"/>
        <w:adjustRightInd w:val="0"/>
        <w:spacing w:after="0" w:line="360" w:lineRule="auto"/>
      </w:pPr>
    </w:p>
    <w:p w14:paraId="3D27E6AD" w14:textId="77777777" w:rsidR="00B23366" w:rsidRDefault="00B23366" w:rsidP="004540DA">
      <w:pPr>
        <w:autoSpaceDE w:val="0"/>
        <w:autoSpaceDN w:val="0"/>
        <w:adjustRightInd w:val="0"/>
        <w:spacing w:after="0" w:line="360" w:lineRule="auto"/>
      </w:pPr>
    </w:p>
    <w:p w14:paraId="4ABD4CE3" w14:textId="688D616E" w:rsidR="00B23366" w:rsidRDefault="00B23366" w:rsidP="004540DA">
      <w:pPr>
        <w:autoSpaceDE w:val="0"/>
        <w:autoSpaceDN w:val="0"/>
        <w:adjustRightInd w:val="0"/>
        <w:spacing w:after="0" w:line="360" w:lineRule="auto"/>
      </w:pPr>
      <w:r>
        <w:t xml:space="preserve">As we do not have </w:t>
      </w:r>
      <w:r w:rsidR="00894F60">
        <w:t>facilities to refrigerate packed lunches brought from home, we recommend that they are sent in insulated lunch bags or contain ice packs to ensure food is kept cool</w:t>
      </w:r>
      <w:r w:rsidR="001C295B">
        <w:t>, particularly during the summer months</w:t>
      </w:r>
      <w:r w:rsidR="00894F60">
        <w:t xml:space="preserve">. We are unable to cool or heat food, so please ensure all packed lunch items are ready to eat. </w:t>
      </w:r>
    </w:p>
    <w:p w14:paraId="34ABAC9A" w14:textId="77777777" w:rsidR="00894F60" w:rsidRDefault="00894F60" w:rsidP="004540DA">
      <w:pPr>
        <w:autoSpaceDE w:val="0"/>
        <w:autoSpaceDN w:val="0"/>
        <w:adjustRightInd w:val="0"/>
        <w:spacing w:after="0" w:line="360" w:lineRule="auto"/>
      </w:pPr>
    </w:p>
    <w:p w14:paraId="35D65C1A" w14:textId="77777777" w:rsidR="00894F60" w:rsidRDefault="00894F60" w:rsidP="004540DA">
      <w:pPr>
        <w:autoSpaceDE w:val="0"/>
        <w:autoSpaceDN w:val="0"/>
        <w:adjustRightInd w:val="0"/>
        <w:spacing w:after="0" w:line="360" w:lineRule="auto"/>
        <w:rPr>
          <w:rFonts w:ascii="Arial" w:hAnsi="Arial" w:cs="Arial"/>
          <w:color w:val="000000"/>
        </w:rPr>
      </w:pPr>
    </w:p>
    <w:p w14:paraId="4F6BD995" w14:textId="3EC56F68" w:rsidR="00B23366" w:rsidRDefault="00982C19" w:rsidP="004540DA">
      <w:pPr>
        <w:autoSpaceDE w:val="0"/>
        <w:autoSpaceDN w:val="0"/>
        <w:adjustRightInd w:val="0"/>
        <w:spacing w:after="0" w:line="360" w:lineRule="auto"/>
        <w:rPr>
          <w:rFonts w:ascii="Arial" w:hAnsi="Arial" w:cs="Arial"/>
          <w:color w:val="000000"/>
        </w:rPr>
      </w:pPr>
      <w:r>
        <w:rPr>
          <w:rFonts w:ascii="Arial" w:hAnsi="Arial" w:cs="Arial"/>
          <w:color w:val="000000"/>
        </w:rPr>
        <w:t>Date implemented:</w:t>
      </w:r>
      <w:r>
        <w:rPr>
          <w:rFonts w:ascii="Arial" w:hAnsi="Arial" w:cs="Arial"/>
          <w:color w:val="000000"/>
        </w:rPr>
        <w:tab/>
        <w:t>Sept 2026</w:t>
      </w:r>
    </w:p>
    <w:p w14:paraId="0757DD0E" w14:textId="2DCBC628" w:rsidR="00982C19" w:rsidRDefault="00982C19" w:rsidP="004540DA">
      <w:pPr>
        <w:autoSpaceDE w:val="0"/>
        <w:autoSpaceDN w:val="0"/>
        <w:adjustRightInd w:val="0"/>
        <w:spacing w:after="0" w:line="360" w:lineRule="auto"/>
        <w:rPr>
          <w:rFonts w:ascii="Arial" w:hAnsi="Arial" w:cs="Arial"/>
          <w:color w:val="000000"/>
        </w:rPr>
      </w:pPr>
      <w:r>
        <w:rPr>
          <w:rFonts w:ascii="Arial" w:hAnsi="Arial" w:cs="Arial"/>
          <w:color w:val="000000"/>
        </w:rPr>
        <w:t>Review Date:</w:t>
      </w:r>
      <w:r>
        <w:rPr>
          <w:rFonts w:ascii="Arial" w:hAnsi="Arial" w:cs="Arial"/>
          <w:color w:val="000000"/>
        </w:rPr>
        <w:tab/>
      </w:r>
      <w:r>
        <w:rPr>
          <w:rFonts w:ascii="Arial" w:hAnsi="Arial" w:cs="Arial"/>
          <w:color w:val="000000"/>
        </w:rPr>
        <w:tab/>
        <w:t>Sept 2027</w:t>
      </w:r>
    </w:p>
    <w:p w14:paraId="42011BA4" w14:textId="77777777" w:rsidR="00341712" w:rsidRPr="001458BF" w:rsidRDefault="00341712" w:rsidP="004540DA">
      <w:pPr>
        <w:autoSpaceDE w:val="0"/>
        <w:autoSpaceDN w:val="0"/>
        <w:adjustRightInd w:val="0"/>
        <w:spacing w:after="0" w:line="360" w:lineRule="auto"/>
        <w:rPr>
          <w:rFonts w:ascii="Arial" w:hAnsi="Arial" w:cs="Arial"/>
          <w:b/>
          <w:bCs/>
          <w:color w:val="000000"/>
        </w:rPr>
      </w:pPr>
    </w:p>
    <w:p w14:paraId="342A1395" w14:textId="4F1D2BFD" w:rsidR="002478A1" w:rsidRDefault="00341712" w:rsidP="0043208D">
      <w:pPr>
        <w:spacing w:after="0" w:line="360" w:lineRule="auto"/>
      </w:pPr>
      <w:r w:rsidRPr="006A78D9">
        <w:rPr>
          <w:rFonts w:ascii="Arial" w:hAnsi="Arial" w:cs="Arial"/>
        </w:rPr>
        <w:t xml:space="preserve"> </w:t>
      </w:r>
    </w:p>
    <w:sectPr w:rsidR="002478A1" w:rsidSect="00341712">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2DC91" w14:textId="77777777" w:rsidR="00DA7CCF" w:rsidRDefault="00DA7CCF">
      <w:pPr>
        <w:spacing w:after="0" w:line="240" w:lineRule="auto"/>
      </w:pPr>
      <w:r>
        <w:separator/>
      </w:r>
    </w:p>
  </w:endnote>
  <w:endnote w:type="continuationSeparator" w:id="0">
    <w:p w14:paraId="1A52C8C2" w14:textId="77777777" w:rsidR="00DA7CCF" w:rsidRDefault="00DA7CCF">
      <w:pPr>
        <w:spacing w:after="0" w:line="240" w:lineRule="auto"/>
      </w:pPr>
      <w:r>
        <w:continuationSeparator/>
      </w:r>
    </w:p>
  </w:endnote>
  <w:endnote w:type="continuationNotice" w:id="1">
    <w:p w14:paraId="30763675" w14:textId="77777777" w:rsidR="00DA7CCF" w:rsidRDefault="00DA7C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E5CA" w14:textId="77777777" w:rsidR="00AE74E7" w:rsidRDefault="00AE74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2D44" w14:textId="77777777" w:rsidR="00AE74E7" w:rsidRDefault="00AE74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E9F3" w14:textId="77777777" w:rsidR="00AE74E7" w:rsidRDefault="00AE74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73371" w14:textId="77777777" w:rsidR="00DA7CCF" w:rsidRDefault="00DA7CCF">
      <w:pPr>
        <w:spacing w:after="0" w:line="240" w:lineRule="auto"/>
      </w:pPr>
      <w:r>
        <w:separator/>
      </w:r>
    </w:p>
  </w:footnote>
  <w:footnote w:type="continuationSeparator" w:id="0">
    <w:p w14:paraId="5B8727ED" w14:textId="77777777" w:rsidR="00DA7CCF" w:rsidRDefault="00DA7CCF">
      <w:pPr>
        <w:spacing w:after="0" w:line="240" w:lineRule="auto"/>
      </w:pPr>
      <w:r>
        <w:continuationSeparator/>
      </w:r>
    </w:p>
  </w:footnote>
  <w:footnote w:type="continuationNotice" w:id="1">
    <w:p w14:paraId="6B41E546" w14:textId="77777777" w:rsidR="00DA7CCF" w:rsidRDefault="00DA7C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0EA0" w14:textId="77777777" w:rsidR="00AE74E7" w:rsidRDefault="00AE74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80E95" w14:textId="77777777" w:rsidR="00AE74E7" w:rsidRDefault="00AE74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37BC" w14:textId="77777777" w:rsidR="00AE74E7" w:rsidRDefault="00AE74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3D87"/>
    <w:multiLevelType w:val="hybridMultilevel"/>
    <w:tmpl w:val="9190C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227C01"/>
    <w:multiLevelType w:val="hybridMultilevel"/>
    <w:tmpl w:val="08B2D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924745"/>
    <w:multiLevelType w:val="hybridMultilevel"/>
    <w:tmpl w:val="EA0EA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590A96"/>
    <w:multiLevelType w:val="hybridMultilevel"/>
    <w:tmpl w:val="775CA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837A0C"/>
    <w:multiLevelType w:val="hybridMultilevel"/>
    <w:tmpl w:val="56FA0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C113D8"/>
    <w:multiLevelType w:val="hybridMultilevel"/>
    <w:tmpl w:val="040E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BE1411"/>
    <w:multiLevelType w:val="hybridMultilevel"/>
    <w:tmpl w:val="EFD0B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1B3987"/>
    <w:multiLevelType w:val="hybridMultilevel"/>
    <w:tmpl w:val="3E7CA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7013D5"/>
    <w:multiLevelType w:val="multilevel"/>
    <w:tmpl w:val="EA905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141D65"/>
    <w:multiLevelType w:val="hybridMultilevel"/>
    <w:tmpl w:val="3C40E1EA"/>
    <w:lvl w:ilvl="0" w:tplc="08090001">
      <w:start w:val="1"/>
      <w:numFmt w:val="bullet"/>
      <w:lvlText w:val=""/>
      <w:lvlJc w:val="left"/>
      <w:pPr>
        <w:ind w:left="720" w:hanging="360"/>
      </w:pPr>
      <w:rPr>
        <w:rFonts w:ascii="Symbol" w:hAnsi="Symbol" w:hint="default"/>
      </w:rPr>
    </w:lvl>
    <w:lvl w:ilvl="1" w:tplc="CD56E53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3806703">
    <w:abstractNumId w:val="9"/>
  </w:num>
  <w:num w:numId="2" w16cid:durableId="1113748402">
    <w:abstractNumId w:val="3"/>
  </w:num>
  <w:num w:numId="3" w16cid:durableId="269825725">
    <w:abstractNumId w:val="1"/>
  </w:num>
  <w:num w:numId="4" w16cid:durableId="1805808184">
    <w:abstractNumId w:val="0"/>
  </w:num>
  <w:num w:numId="5" w16cid:durableId="689834875">
    <w:abstractNumId w:val="7"/>
  </w:num>
  <w:num w:numId="6" w16cid:durableId="876939585">
    <w:abstractNumId w:val="4"/>
  </w:num>
  <w:num w:numId="7" w16cid:durableId="1558275010">
    <w:abstractNumId w:val="6"/>
  </w:num>
  <w:num w:numId="8" w16cid:durableId="1958565771">
    <w:abstractNumId w:val="5"/>
  </w:num>
  <w:num w:numId="9" w16cid:durableId="987248566">
    <w:abstractNumId w:val="8"/>
  </w:num>
  <w:num w:numId="10" w16cid:durableId="5444145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712"/>
    <w:rsid w:val="00004850"/>
    <w:rsid w:val="00007341"/>
    <w:rsid w:val="00066F5C"/>
    <w:rsid w:val="0008293B"/>
    <w:rsid w:val="000A15B6"/>
    <w:rsid w:val="00115AFB"/>
    <w:rsid w:val="001C295B"/>
    <w:rsid w:val="002039E8"/>
    <w:rsid w:val="00210E3D"/>
    <w:rsid w:val="00211146"/>
    <w:rsid w:val="00216D3C"/>
    <w:rsid w:val="00222D32"/>
    <w:rsid w:val="002478A1"/>
    <w:rsid w:val="00252005"/>
    <w:rsid w:val="002F4123"/>
    <w:rsid w:val="003017B3"/>
    <w:rsid w:val="00317C03"/>
    <w:rsid w:val="00341712"/>
    <w:rsid w:val="003A0F27"/>
    <w:rsid w:val="0042733F"/>
    <w:rsid w:val="00431E10"/>
    <w:rsid w:val="0043208D"/>
    <w:rsid w:val="004540DA"/>
    <w:rsid w:val="00461B90"/>
    <w:rsid w:val="00485729"/>
    <w:rsid w:val="004931D1"/>
    <w:rsid w:val="004E6537"/>
    <w:rsid w:val="00507C5A"/>
    <w:rsid w:val="00515893"/>
    <w:rsid w:val="005751C1"/>
    <w:rsid w:val="005753FF"/>
    <w:rsid w:val="005A4FC8"/>
    <w:rsid w:val="005B1E66"/>
    <w:rsid w:val="005D2FCA"/>
    <w:rsid w:val="005E177C"/>
    <w:rsid w:val="005E43E5"/>
    <w:rsid w:val="005F1A2E"/>
    <w:rsid w:val="00605E5E"/>
    <w:rsid w:val="006D3806"/>
    <w:rsid w:val="007155C8"/>
    <w:rsid w:val="007840EC"/>
    <w:rsid w:val="008437F0"/>
    <w:rsid w:val="00862A89"/>
    <w:rsid w:val="00887531"/>
    <w:rsid w:val="00894F60"/>
    <w:rsid w:val="008C31D4"/>
    <w:rsid w:val="008F36C3"/>
    <w:rsid w:val="00955714"/>
    <w:rsid w:val="00982C19"/>
    <w:rsid w:val="009945B7"/>
    <w:rsid w:val="009E0811"/>
    <w:rsid w:val="009F5D4B"/>
    <w:rsid w:val="00A12BF2"/>
    <w:rsid w:val="00A44748"/>
    <w:rsid w:val="00A53502"/>
    <w:rsid w:val="00A55670"/>
    <w:rsid w:val="00A55F76"/>
    <w:rsid w:val="00A63F68"/>
    <w:rsid w:val="00A76B90"/>
    <w:rsid w:val="00A82D5A"/>
    <w:rsid w:val="00AA596E"/>
    <w:rsid w:val="00AE0C79"/>
    <w:rsid w:val="00AE74E7"/>
    <w:rsid w:val="00AF2ECC"/>
    <w:rsid w:val="00B13395"/>
    <w:rsid w:val="00B22179"/>
    <w:rsid w:val="00B23366"/>
    <w:rsid w:val="00B31D34"/>
    <w:rsid w:val="00B5529E"/>
    <w:rsid w:val="00C45D24"/>
    <w:rsid w:val="00C73D12"/>
    <w:rsid w:val="00CA3FBB"/>
    <w:rsid w:val="00CB4806"/>
    <w:rsid w:val="00D87825"/>
    <w:rsid w:val="00DA7CCF"/>
    <w:rsid w:val="00DB439E"/>
    <w:rsid w:val="00DB4EF6"/>
    <w:rsid w:val="00DE1033"/>
    <w:rsid w:val="00E114A9"/>
    <w:rsid w:val="00E1694A"/>
    <w:rsid w:val="00E21F96"/>
    <w:rsid w:val="00E5154B"/>
    <w:rsid w:val="00E67528"/>
    <w:rsid w:val="00E824CB"/>
    <w:rsid w:val="00ED6D55"/>
    <w:rsid w:val="00FA0534"/>
    <w:rsid w:val="00FB3672"/>
    <w:rsid w:val="00FB6E5D"/>
    <w:rsid w:val="00FD4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50457"/>
  <w15:chartTrackingRefBased/>
  <w15:docId w15:val="{0070396D-59F1-4E14-9DE5-AAF83B206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712"/>
    <w:pPr>
      <w:spacing w:after="200" w:line="276" w:lineRule="auto"/>
    </w:pPr>
    <w:rPr>
      <w:kern w:val="0"/>
      <w14:ligatures w14:val="none"/>
    </w:rPr>
  </w:style>
  <w:style w:type="paragraph" w:styleId="Heading1">
    <w:name w:val="heading 1"/>
    <w:basedOn w:val="Normal"/>
    <w:next w:val="Normal"/>
    <w:link w:val="Heading1Char"/>
    <w:uiPriority w:val="9"/>
    <w:qFormat/>
    <w:rsid w:val="003417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7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7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7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17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17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7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7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7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7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7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7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7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17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17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7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7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712"/>
    <w:rPr>
      <w:rFonts w:eastAsiaTheme="majorEastAsia" w:cstheme="majorBidi"/>
      <w:color w:val="272727" w:themeColor="text1" w:themeTint="D8"/>
    </w:rPr>
  </w:style>
  <w:style w:type="paragraph" w:styleId="Title">
    <w:name w:val="Title"/>
    <w:basedOn w:val="Normal"/>
    <w:next w:val="Normal"/>
    <w:link w:val="TitleChar"/>
    <w:uiPriority w:val="10"/>
    <w:qFormat/>
    <w:rsid w:val="003417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7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7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7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712"/>
    <w:pPr>
      <w:spacing w:before="160"/>
      <w:jc w:val="center"/>
    </w:pPr>
    <w:rPr>
      <w:i/>
      <w:iCs/>
      <w:color w:val="404040" w:themeColor="text1" w:themeTint="BF"/>
    </w:rPr>
  </w:style>
  <w:style w:type="character" w:customStyle="1" w:styleId="QuoteChar">
    <w:name w:val="Quote Char"/>
    <w:basedOn w:val="DefaultParagraphFont"/>
    <w:link w:val="Quote"/>
    <w:uiPriority w:val="29"/>
    <w:rsid w:val="00341712"/>
    <w:rPr>
      <w:i/>
      <w:iCs/>
      <w:color w:val="404040" w:themeColor="text1" w:themeTint="BF"/>
    </w:rPr>
  </w:style>
  <w:style w:type="paragraph" w:styleId="ListParagraph">
    <w:name w:val="List Paragraph"/>
    <w:basedOn w:val="Normal"/>
    <w:uiPriority w:val="34"/>
    <w:qFormat/>
    <w:rsid w:val="00341712"/>
    <w:pPr>
      <w:ind w:left="720"/>
      <w:contextualSpacing/>
    </w:pPr>
  </w:style>
  <w:style w:type="character" w:styleId="IntenseEmphasis">
    <w:name w:val="Intense Emphasis"/>
    <w:basedOn w:val="DefaultParagraphFont"/>
    <w:uiPriority w:val="21"/>
    <w:qFormat/>
    <w:rsid w:val="00341712"/>
    <w:rPr>
      <w:i/>
      <w:iCs/>
      <w:color w:val="0F4761" w:themeColor="accent1" w:themeShade="BF"/>
    </w:rPr>
  </w:style>
  <w:style w:type="paragraph" w:styleId="IntenseQuote">
    <w:name w:val="Intense Quote"/>
    <w:basedOn w:val="Normal"/>
    <w:next w:val="Normal"/>
    <w:link w:val="IntenseQuoteChar"/>
    <w:uiPriority w:val="30"/>
    <w:qFormat/>
    <w:rsid w:val="003417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712"/>
    <w:rPr>
      <w:i/>
      <w:iCs/>
      <w:color w:val="0F4761" w:themeColor="accent1" w:themeShade="BF"/>
    </w:rPr>
  </w:style>
  <w:style w:type="character" w:styleId="IntenseReference">
    <w:name w:val="Intense Reference"/>
    <w:basedOn w:val="DefaultParagraphFont"/>
    <w:uiPriority w:val="32"/>
    <w:qFormat/>
    <w:rsid w:val="00341712"/>
    <w:rPr>
      <w:b/>
      <w:bCs/>
      <w:smallCaps/>
      <w:color w:val="0F4761" w:themeColor="accent1" w:themeShade="BF"/>
      <w:spacing w:val="5"/>
    </w:rPr>
  </w:style>
  <w:style w:type="paragraph" w:styleId="Header">
    <w:name w:val="header"/>
    <w:basedOn w:val="Normal"/>
    <w:link w:val="HeaderChar"/>
    <w:uiPriority w:val="99"/>
    <w:unhideWhenUsed/>
    <w:rsid w:val="003417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712"/>
    <w:rPr>
      <w:kern w:val="0"/>
      <w14:ligatures w14:val="none"/>
    </w:rPr>
  </w:style>
  <w:style w:type="paragraph" w:styleId="Footer">
    <w:name w:val="footer"/>
    <w:basedOn w:val="Normal"/>
    <w:link w:val="FooterChar"/>
    <w:uiPriority w:val="99"/>
    <w:unhideWhenUsed/>
    <w:rsid w:val="00341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712"/>
    <w:rPr>
      <w:kern w:val="0"/>
      <w14:ligatures w14:val="none"/>
    </w:rPr>
  </w:style>
  <w:style w:type="paragraph" w:styleId="NormalWeb">
    <w:name w:val="Normal (Web)"/>
    <w:basedOn w:val="Normal"/>
    <w:uiPriority w:val="99"/>
    <w:unhideWhenUsed/>
    <w:rsid w:val="003417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E10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56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67f8e61c04146682e61bc84c/Nutrition_guidance_for_early_years_providers.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assets.publishing.service.gov.uk/media/67f8e61c04146682e61bc84c/Nutrition_guidance_for_early_years_providers.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live-well/eat-well/food-guidelines-and-food-labels/the-eatwell-guid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4e44ac-b49b-407e-86d6-08676ceae153">
      <Terms xmlns="http://schemas.microsoft.com/office/infopath/2007/PartnerControls"/>
    </lcf76f155ced4ddcb4097134ff3c332f>
    <TaxCatchAll xmlns="aad9dc14-e306-45cd-91bd-1e3d13181ec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54FBB60412164B920DD8D8653D760B" ma:contentTypeVersion="16" ma:contentTypeDescription="Create a new document." ma:contentTypeScope="" ma:versionID="582bd539bdd5424ce5b5c41cc9bbb5d8">
  <xsd:schema xmlns:xsd="http://www.w3.org/2001/XMLSchema" xmlns:xs="http://www.w3.org/2001/XMLSchema" xmlns:p="http://schemas.microsoft.com/office/2006/metadata/properties" xmlns:ns2="124e44ac-b49b-407e-86d6-08676ceae153" xmlns:ns3="aad9dc14-e306-45cd-91bd-1e3d13181ece" targetNamespace="http://schemas.microsoft.com/office/2006/metadata/properties" ma:root="true" ma:fieldsID="8b4d52eefa2284ea138a37745ec8c0b7" ns2:_="" ns3:_="">
    <xsd:import namespace="124e44ac-b49b-407e-86d6-08676ceae153"/>
    <xsd:import namespace="aad9dc14-e306-45cd-91bd-1e3d13181e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e44ac-b49b-407e-86d6-08676cea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df87909-45fc-4500-a2e3-25f483b59de5"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9dc14-e306-45cd-91bd-1e3d13181ec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c8316ba-8759-47bf-a056-e587cf215dd6}" ma:internalName="TaxCatchAll" ma:showField="CatchAllData" ma:web="aad9dc14-e306-45cd-91bd-1e3d13181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7999DF-4374-435D-B8FA-2120806BA1A4}">
  <ds:schemaRefs>
    <ds:schemaRef ds:uri="http://schemas.microsoft.com/office/2006/metadata/properties"/>
    <ds:schemaRef ds:uri="http://schemas.microsoft.com/office/infopath/2007/PartnerControls"/>
    <ds:schemaRef ds:uri="124e44ac-b49b-407e-86d6-08676ceae153"/>
    <ds:schemaRef ds:uri="aad9dc14-e306-45cd-91bd-1e3d13181ece"/>
  </ds:schemaRefs>
</ds:datastoreItem>
</file>

<file path=customXml/itemProps2.xml><?xml version="1.0" encoding="utf-8"?>
<ds:datastoreItem xmlns:ds="http://schemas.openxmlformats.org/officeDocument/2006/customXml" ds:itemID="{C881E79E-0701-47DA-B365-D064E6CD2E20}">
  <ds:schemaRefs>
    <ds:schemaRef ds:uri="http://schemas.microsoft.com/sharepoint/v3/contenttype/forms"/>
  </ds:schemaRefs>
</ds:datastoreItem>
</file>

<file path=customXml/itemProps3.xml><?xml version="1.0" encoding="utf-8"?>
<ds:datastoreItem xmlns:ds="http://schemas.openxmlformats.org/officeDocument/2006/customXml" ds:itemID="{D62BE751-F5D6-4619-AF1F-2C6AC2F97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e44ac-b49b-407e-86d6-08676ceae153"/>
    <ds:schemaRef ds:uri="aad9dc14-e306-45cd-91bd-1e3d13181e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HannahM Clark</dc:creator>
  <cp:keywords/>
  <dc:description/>
  <cp:lastModifiedBy>Gemma Blanchard</cp:lastModifiedBy>
  <cp:revision>2</cp:revision>
  <dcterms:created xsi:type="dcterms:W3CDTF">2026-06-26T11:46:00Z</dcterms:created>
  <dcterms:modified xsi:type="dcterms:W3CDTF">2026-06-26T11:46:00Z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0x010100CD54FBB60412164B920DD8D8653D760B</vt:lpwstr>
  </property>
  <property fmtid="{D5CDD505-2E9C-101B-9397-08002B2CF9AE}" pid="3" name="MediaServiceImageTags">
    <vt:lpwstr/>
  </property>
</Properties>
</file>